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8A0" w:rsidRPr="00FF2152" w:rsidRDefault="00E54558" w:rsidP="005C2255">
      <w:pPr>
        <w:jc w:val="center"/>
        <w:rPr>
          <w:rFonts w:cstheme="minorHAnsi"/>
        </w:rPr>
      </w:pPr>
      <w:r w:rsidRPr="00FF2152">
        <w:rPr>
          <w:rFonts w:cstheme="minorHAnsi"/>
          <w:noProof/>
          <w:lang w:eastAsia="it-IT"/>
        </w:rPr>
        <w:drawing>
          <wp:inline distT="0" distB="0" distL="0" distR="0" wp14:anchorId="350943C7" wp14:editId="3F79F0DA">
            <wp:extent cx="3820866" cy="183600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wBot_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20866" cy="1836000"/>
                    </a:xfrm>
                    <a:prstGeom prst="rect">
                      <a:avLst/>
                    </a:prstGeom>
                  </pic:spPr>
                </pic:pic>
              </a:graphicData>
            </a:graphic>
          </wp:inline>
        </w:drawing>
      </w:r>
    </w:p>
    <w:p w:rsidR="00E54558" w:rsidRPr="00FF2152" w:rsidRDefault="00E54558" w:rsidP="005C2255">
      <w:pPr>
        <w:jc w:val="center"/>
        <w:rPr>
          <w:rFonts w:cstheme="minorHAnsi"/>
          <w:b/>
          <w:color w:val="76923C" w:themeColor="accent3" w:themeShade="BF"/>
          <w:sz w:val="48"/>
          <w:lang w:val="en-GB"/>
        </w:rPr>
      </w:pPr>
      <w:r w:rsidRPr="00FF2152">
        <w:rPr>
          <w:rFonts w:cstheme="minorHAnsi"/>
          <w:b/>
          <w:color w:val="76923C" w:themeColor="accent3" w:themeShade="BF"/>
          <w:sz w:val="48"/>
          <w:lang w:val="en-GB"/>
        </w:rPr>
        <w:t>Towards a new generation of plant-inspired growing artefacts</w:t>
      </w:r>
    </w:p>
    <w:p w:rsidR="00E54558" w:rsidRPr="00FF2152" w:rsidRDefault="00E54558" w:rsidP="005C2255">
      <w:pPr>
        <w:jc w:val="center"/>
        <w:rPr>
          <w:rFonts w:cstheme="minorHAnsi"/>
          <w:sz w:val="36"/>
          <w:szCs w:val="24"/>
        </w:rPr>
      </w:pPr>
      <w:r w:rsidRPr="00FF2152">
        <w:rPr>
          <w:rFonts w:cstheme="minorHAnsi"/>
          <w:sz w:val="32"/>
        </w:rPr>
        <w:t xml:space="preserve">Grant Agreement No. </w:t>
      </w:r>
      <w:r w:rsidRPr="00FF2152">
        <w:rPr>
          <w:rFonts w:cstheme="minorHAnsi"/>
          <w:sz w:val="36"/>
          <w:szCs w:val="24"/>
        </w:rPr>
        <w:t>824074</w:t>
      </w:r>
    </w:p>
    <w:p w:rsidR="00E54558" w:rsidRPr="00FF2152" w:rsidRDefault="009E349F" w:rsidP="00C72F4C">
      <w:pPr>
        <w:jc w:val="both"/>
        <w:rPr>
          <w:rFonts w:cstheme="minorHAnsi"/>
          <w:sz w:val="36"/>
          <w:szCs w:val="24"/>
        </w:rPr>
      </w:pPr>
      <w:r w:rsidRPr="00FF2152">
        <w:rPr>
          <w:rFonts w:cstheme="minorHAnsi"/>
          <w:noProof/>
          <w:sz w:val="36"/>
          <w:szCs w:val="24"/>
          <w:lang w:eastAsia="it-IT"/>
        </w:rPr>
        <w:drawing>
          <wp:inline distT="0" distB="0" distL="0" distR="0" wp14:anchorId="4419A094" wp14:editId="26322F40">
            <wp:extent cx="6120130" cy="20440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wBot_NL_image.png"/>
                    <pic:cNvPicPr/>
                  </pic:nvPicPr>
                  <pic:blipFill>
                    <a:blip r:embed="rId9">
                      <a:extLst>
                        <a:ext uri="{28A0092B-C50C-407E-A947-70E740481C1C}">
                          <a14:useLocalDpi xmlns:a14="http://schemas.microsoft.com/office/drawing/2010/main" val="0"/>
                        </a:ext>
                      </a:extLst>
                    </a:blip>
                    <a:stretch>
                      <a:fillRect/>
                    </a:stretch>
                  </pic:blipFill>
                  <pic:spPr>
                    <a:xfrm>
                      <a:off x="0" y="0"/>
                      <a:ext cx="6120130" cy="2044065"/>
                    </a:xfrm>
                    <a:prstGeom prst="rect">
                      <a:avLst/>
                    </a:prstGeom>
                  </pic:spPr>
                </pic:pic>
              </a:graphicData>
            </a:graphic>
          </wp:inline>
        </w:drawing>
      </w:r>
    </w:p>
    <w:p w:rsidR="00E54558" w:rsidRPr="00FF2152" w:rsidRDefault="00E54558" w:rsidP="00C72F4C">
      <w:pPr>
        <w:jc w:val="both"/>
        <w:rPr>
          <w:rFonts w:cstheme="minorHAnsi"/>
          <w:sz w:val="36"/>
          <w:szCs w:val="24"/>
        </w:rPr>
      </w:pPr>
    </w:p>
    <w:p w:rsidR="00E54558" w:rsidRPr="00FF2152" w:rsidRDefault="00E54558" w:rsidP="00C72F4C">
      <w:pPr>
        <w:jc w:val="both"/>
        <w:rPr>
          <w:rFonts w:cstheme="minorHAnsi"/>
          <w:sz w:val="36"/>
          <w:szCs w:val="24"/>
        </w:rPr>
      </w:pPr>
    </w:p>
    <w:p w:rsidR="00E54558" w:rsidRPr="00FF2152" w:rsidRDefault="00E54558" w:rsidP="005C2255">
      <w:pPr>
        <w:jc w:val="center"/>
        <w:rPr>
          <w:rFonts w:cstheme="minorHAnsi"/>
          <w:b/>
          <w:sz w:val="36"/>
          <w:szCs w:val="24"/>
        </w:rPr>
      </w:pPr>
    </w:p>
    <w:p w:rsidR="00E54558" w:rsidRPr="00FF2152" w:rsidRDefault="00E54558" w:rsidP="005C2255">
      <w:pPr>
        <w:jc w:val="center"/>
        <w:rPr>
          <w:rFonts w:cstheme="minorHAnsi"/>
          <w:b/>
          <w:sz w:val="40"/>
          <w:szCs w:val="32"/>
          <w:lang w:val="en-GB"/>
        </w:rPr>
      </w:pPr>
      <w:r w:rsidRPr="00FF2152">
        <w:rPr>
          <w:rFonts w:cstheme="minorHAnsi"/>
          <w:b/>
          <w:sz w:val="40"/>
          <w:szCs w:val="32"/>
          <w:lang w:val="en-GB"/>
        </w:rPr>
        <w:t xml:space="preserve">GrowBot </w:t>
      </w:r>
      <w:r w:rsidR="00904F91">
        <w:rPr>
          <w:rFonts w:cstheme="minorHAnsi"/>
          <w:b/>
          <w:sz w:val="40"/>
          <w:szCs w:val="32"/>
          <w:lang w:val="en-GB"/>
        </w:rPr>
        <w:t>–</w:t>
      </w:r>
      <w:r w:rsidRPr="00FF2152">
        <w:rPr>
          <w:rFonts w:cstheme="minorHAnsi"/>
          <w:b/>
          <w:sz w:val="40"/>
          <w:szCs w:val="32"/>
          <w:lang w:val="en-GB"/>
        </w:rPr>
        <w:t xml:space="preserve"> </w:t>
      </w:r>
      <w:r w:rsidR="00904F91">
        <w:rPr>
          <w:rFonts w:cstheme="minorHAnsi"/>
          <w:b/>
          <w:sz w:val="40"/>
          <w:szCs w:val="32"/>
          <w:lang w:val="en-GB"/>
        </w:rPr>
        <w:t>2</w:t>
      </w:r>
      <w:r w:rsidR="00904F91">
        <w:rPr>
          <w:rFonts w:cstheme="minorHAnsi"/>
          <w:b/>
          <w:sz w:val="40"/>
          <w:szCs w:val="32"/>
          <w:vertAlign w:val="superscript"/>
          <w:lang w:val="en-GB"/>
        </w:rPr>
        <w:t>nd</w:t>
      </w:r>
      <w:r w:rsidR="00CE676D" w:rsidRPr="00FF2152">
        <w:rPr>
          <w:rFonts w:cstheme="minorHAnsi"/>
          <w:b/>
          <w:sz w:val="40"/>
          <w:szCs w:val="32"/>
          <w:lang w:val="en-GB"/>
        </w:rPr>
        <w:t xml:space="preserve"> Call for Ideas</w:t>
      </w:r>
    </w:p>
    <w:p w:rsidR="009E349F" w:rsidRPr="00FF2152" w:rsidRDefault="00E54558" w:rsidP="005C2255">
      <w:pPr>
        <w:jc w:val="center"/>
        <w:rPr>
          <w:rFonts w:cstheme="minorHAnsi"/>
          <w:b/>
          <w:sz w:val="32"/>
          <w:lang w:val="en-GB"/>
        </w:rPr>
      </w:pPr>
      <w:r w:rsidRPr="00FF2152">
        <w:rPr>
          <w:rFonts w:cstheme="minorHAnsi"/>
          <w:b/>
          <w:sz w:val="32"/>
          <w:lang w:val="en-GB"/>
        </w:rPr>
        <w:t>(Call for Proposals, Guidelines and Rules for Participation)</w:t>
      </w:r>
    </w:p>
    <w:p w:rsidR="00CE676D" w:rsidRPr="00FF2152" w:rsidRDefault="009E349F" w:rsidP="00C72F4C">
      <w:pPr>
        <w:pBdr>
          <w:bottom w:val="single" w:sz="6" w:space="1" w:color="auto"/>
        </w:pBdr>
        <w:spacing w:after="0"/>
        <w:jc w:val="both"/>
        <w:rPr>
          <w:rFonts w:cstheme="minorHAnsi"/>
          <w:b/>
          <w:sz w:val="40"/>
          <w:lang w:val="en-GB"/>
        </w:rPr>
      </w:pPr>
      <w:r w:rsidRPr="00FF2152">
        <w:rPr>
          <w:rFonts w:cstheme="minorHAnsi"/>
          <w:b/>
          <w:sz w:val="32"/>
          <w:lang w:val="en-GB"/>
        </w:rPr>
        <w:br w:type="page"/>
      </w:r>
      <w:r w:rsidR="005542E9" w:rsidRPr="00FF2152">
        <w:rPr>
          <w:rFonts w:cstheme="minorHAnsi"/>
          <w:b/>
          <w:sz w:val="40"/>
          <w:lang w:val="en-GB"/>
        </w:rPr>
        <w:lastRenderedPageBreak/>
        <w:t>About GrowBot</w:t>
      </w:r>
    </w:p>
    <w:p w:rsidR="00FA40B8" w:rsidRPr="00FF2152" w:rsidRDefault="005542E9" w:rsidP="00CE676D">
      <w:pPr>
        <w:pStyle w:val="NormaleWeb"/>
        <w:shd w:val="clear" w:color="auto" w:fill="FFFFFF"/>
        <w:spacing w:before="240" w:beforeAutospacing="0" w:after="0" w:afterAutospacing="0"/>
        <w:jc w:val="both"/>
        <w:rPr>
          <w:rFonts w:asciiTheme="minorHAnsi" w:hAnsiTheme="minorHAnsi" w:cstheme="minorHAnsi"/>
          <w:lang w:val="en-GB"/>
        </w:rPr>
      </w:pPr>
      <w:r w:rsidRPr="00FF2152">
        <w:rPr>
          <w:rFonts w:asciiTheme="minorHAnsi" w:hAnsiTheme="minorHAnsi" w:cstheme="minorHAnsi"/>
          <w:lang w:val="en-GB"/>
        </w:rPr>
        <w:t xml:space="preserve">GrowBot </w:t>
      </w:r>
      <w:r w:rsidR="00FA40B8" w:rsidRPr="00FF2152">
        <w:rPr>
          <w:rFonts w:asciiTheme="minorHAnsi" w:hAnsiTheme="minorHAnsi" w:cstheme="minorHAnsi"/>
          <w:lang w:val="en-GB"/>
        </w:rPr>
        <w:t>is a European project funded under the Future and Emergin</w:t>
      </w:r>
      <w:r w:rsidR="00341282" w:rsidRPr="00FF2152">
        <w:rPr>
          <w:rFonts w:asciiTheme="minorHAnsi" w:hAnsiTheme="minorHAnsi" w:cstheme="minorHAnsi"/>
          <w:lang w:val="en-GB"/>
        </w:rPr>
        <w:t xml:space="preserve">g Technologies (FET) programme, </w:t>
      </w:r>
      <w:r w:rsidR="00FA40B8" w:rsidRPr="00FF2152">
        <w:rPr>
          <w:rFonts w:asciiTheme="minorHAnsi" w:hAnsiTheme="minorHAnsi" w:cstheme="minorHAnsi"/>
          <w:lang w:val="en-GB"/>
        </w:rPr>
        <w:t>specifically FET-Proactive, of the EU framework programme for research and innovation (Horizon 2020).</w:t>
      </w:r>
    </w:p>
    <w:p w:rsidR="0054220A" w:rsidRPr="00FF2152" w:rsidRDefault="00410DF5" w:rsidP="00C72F4C">
      <w:pPr>
        <w:pStyle w:val="NormaleWeb"/>
        <w:shd w:val="clear" w:color="auto" w:fill="FFFFFF"/>
        <w:spacing w:before="0" w:beforeAutospacing="0" w:after="0" w:afterAutospacing="0"/>
        <w:jc w:val="both"/>
        <w:rPr>
          <w:rFonts w:asciiTheme="minorHAnsi" w:hAnsiTheme="minorHAnsi" w:cstheme="minorHAnsi"/>
          <w:lang w:val="en-GB"/>
        </w:rPr>
      </w:pPr>
      <w:r w:rsidRPr="00FF2152">
        <w:rPr>
          <w:rFonts w:asciiTheme="minorHAnsi" w:hAnsiTheme="minorHAnsi" w:cstheme="minorHAnsi"/>
          <w:lang w:val="en-GB"/>
        </w:rPr>
        <w:t xml:space="preserve">GrowBot </w:t>
      </w:r>
      <w:r w:rsidR="005542E9" w:rsidRPr="00FF2152">
        <w:rPr>
          <w:rFonts w:asciiTheme="minorHAnsi" w:hAnsiTheme="minorHAnsi" w:cstheme="minorHAnsi"/>
          <w:lang w:val="en-GB"/>
        </w:rPr>
        <w:t>proposes a disruptively new paradigm of movement in robotics inspired by the moving-by-growing abilities of climbing plants.</w:t>
      </w:r>
    </w:p>
    <w:p w:rsidR="0054220A" w:rsidRPr="00FF2152" w:rsidRDefault="0054220A" w:rsidP="00895970">
      <w:pPr>
        <w:pStyle w:val="NormaleWeb"/>
        <w:shd w:val="clear" w:color="auto" w:fill="FFFFFF"/>
        <w:spacing w:before="0" w:beforeAutospacing="0" w:after="0" w:afterAutospacing="0"/>
        <w:jc w:val="both"/>
        <w:rPr>
          <w:rFonts w:asciiTheme="minorHAnsi" w:hAnsiTheme="minorHAnsi" w:cstheme="minorHAnsi"/>
          <w:lang w:val="en-GB"/>
        </w:rPr>
      </w:pPr>
      <w:r w:rsidRPr="00FF2152">
        <w:rPr>
          <w:rFonts w:asciiTheme="minorHAnsi" w:hAnsiTheme="minorHAnsi" w:cstheme="minorHAnsi"/>
          <w:lang w:val="en-GB"/>
        </w:rPr>
        <w:t>Plants are still a quite unexplored model in robotics and ICT technologies, as their sessile nature leads to think that they do not move. Instead, they move greatly, on a different time scale, purposively, effectively and efficiently. To move from one point to another, plants must grow and continuously adapt their body to the external environmental conditions. This continuous growth is particularly evident in climbing plants.</w:t>
      </w:r>
    </w:p>
    <w:p w:rsidR="005542E9" w:rsidRPr="00FF2152" w:rsidRDefault="005542E9" w:rsidP="00895970">
      <w:pPr>
        <w:pStyle w:val="NormaleWeb"/>
        <w:shd w:val="clear" w:color="auto" w:fill="FFFFFF"/>
        <w:spacing w:before="0" w:beforeAutospacing="0" w:after="0" w:afterAutospacing="0"/>
        <w:jc w:val="both"/>
        <w:rPr>
          <w:rFonts w:asciiTheme="minorHAnsi" w:hAnsiTheme="minorHAnsi" w:cstheme="minorHAnsi"/>
          <w:lang w:val="en-GB"/>
        </w:rPr>
      </w:pPr>
      <w:r w:rsidRPr="00FF2152">
        <w:rPr>
          <w:rFonts w:asciiTheme="minorHAnsi" w:hAnsiTheme="minorHAnsi" w:cstheme="minorHAnsi"/>
          <w:lang w:val="en-GB"/>
        </w:rPr>
        <w:t>The GrowBot objective is to develop low-mass and low-volume robots capable of anchoring themselves, negotiating voids, and more generally climbing, where current climbing robots based on wheels, legs, or rails would get stuck or fall.</w:t>
      </w:r>
    </w:p>
    <w:p w:rsidR="00C72F4C" w:rsidRPr="00895970" w:rsidRDefault="00C72F4C" w:rsidP="00895970">
      <w:pPr>
        <w:pStyle w:val="NormaleWeb"/>
        <w:shd w:val="clear" w:color="auto" w:fill="FFFFFF"/>
        <w:spacing w:before="0" w:beforeAutospacing="0" w:after="0" w:afterAutospacing="0"/>
        <w:jc w:val="both"/>
        <w:rPr>
          <w:rFonts w:asciiTheme="minorHAnsi" w:hAnsiTheme="minorHAnsi" w:cstheme="minorHAnsi"/>
          <w:lang w:val="en-GB"/>
        </w:rPr>
      </w:pPr>
      <w:r w:rsidRPr="00895970">
        <w:rPr>
          <w:rFonts w:asciiTheme="minorHAnsi" w:hAnsiTheme="minorHAnsi" w:cstheme="minorHAnsi"/>
          <w:lang w:val="en-GB"/>
        </w:rPr>
        <w:t>GrowBot is based on a strongly interdisciplinary character and can open the way for a new technological paradigm around the concept of growing robots, fostering a European innovation eco-system for several high-tech sectors.</w:t>
      </w:r>
    </w:p>
    <w:p w:rsidR="0054220A" w:rsidRPr="00FF2152" w:rsidRDefault="0054220A" w:rsidP="00C72F4C">
      <w:pPr>
        <w:jc w:val="both"/>
        <w:rPr>
          <w:rFonts w:cstheme="minorHAnsi"/>
          <w:sz w:val="24"/>
          <w:szCs w:val="24"/>
          <w:lang w:val="en-GB"/>
        </w:rPr>
      </w:pPr>
      <w:r w:rsidRPr="00FF2152">
        <w:rPr>
          <w:rFonts w:cstheme="minorHAnsi"/>
          <w:sz w:val="24"/>
          <w:szCs w:val="24"/>
          <w:lang w:val="en-GB"/>
        </w:rPr>
        <w:t xml:space="preserve">More information about GrowBot </w:t>
      </w:r>
      <w:r w:rsidR="00C72F4C" w:rsidRPr="00FF2152">
        <w:rPr>
          <w:rFonts w:cstheme="minorHAnsi"/>
          <w:sz w:val="24"/>
          <w:szCs w:val="24"/>
          <w:lang w:val="en-GB"/>
        </w:rPr>
        <w:t xml:space="preserve">project </w:t>
      </w:r>
      <w:r w:rsidRPr="00FF2152">
        <w:rPr>
          <w:rFonts w:cstheme="minorHAnsi"/>
          <w:sz w:val="24"/>
          <w:szCs w:val="24"/>
          <w:lang w:val="en-GB"/>
        </w:rPr>
        <w:t xml:space="preserve">can be found here: </w:t>
      </w:r>
      <w:hyperlink r:id="rId10" w:history="1">
        <w:r w:rsidRPr="00FF2152">
          <w:rPr>
            <w:rStyle w:val="Collegamentoipertestuale"/>
            <w:rFonts w:cstheme="minorHAnsi"/>
            <w:color w:val="auto"/>
            <w:sz w:val="24"/>
            <w:szCs w:val="24"/>
            <w:u w:val="none"/>
            <w:lang w:val="en-GB"/>
          </w:rPr>
          <w:t>www.growbot.eu</w:t>
        </w:r>
      </w:hyperlink>
      <w:r w:rsidR="00895970">
        <w:rPr>
          <w:rStyle w:val="Collegamentoipertestuale"/>
          <w:rFonts w:cstheme="minorHAnsi"/>
          <w:color w:val="auto"/>
          <w:sz w:val="24"/>
          <w:szCs w:val="24"/>
          <w:u w:val="none"/>
          <w:lang w:val="en-GB"/>
        </w:rPr>
        <w:t xml:space="preserve"> </w:t>
      </w:r>
    </w:p>
    <w:p w:rsidR="005542E9" w:rsidRPr="00FF2152" w:rsidRDefault="0054220A" w:rsidP="00C72F4C">
      <w:pPr>
        <w:jc w:val="both"/>
        <w:rPr>
          <w:rFonts w:cstheme="minorHAnsi"/>
          <w:sz w:val="24"/>
          <w:szCs w:val="24"/>
          <w:lang w:val="en-GB"/>
        </w:rPr>
      </w:pPr>
      <w:r w:rsidRPr="00FF2152">
        <w:rPr>
          <w:rFonts w:cstheme="minorHAnsi"/>
          <w:sz w:val="24"/>
          <w:szCs w:val="24"/>
          <w:lang w:val="en-GB"/>
        </w:rPr>
        <w:t xml:space="preserve">The current document is about the GrowBot </w:t>
      </w:r>
      <w:r w:rsidR="00AA2152" w:rsidRPr="00FF2152">
        <w:rPr>
          <w:rFonts w:cstheme="minorHAnsi"/>
          <w:sz w:val="24"/>
          <w:szCs w:val="24"/>
          <w:lang w:val="en-GB"/>
        </w:rPr>
        <w:t>–</w:t>
      </w:r>
      <w:r w:rsidRPr="00FF2152">
        <w:rPr>
          <w:rFonts w:cstheme="minorHAnsi"/>
          <w:sz w:val="24"/>
          <w:szCs w:val="24"/>
          <w:lang w:val="en-GB"/>
        </w:rPr>
        <w:t xml:space="preserve"> </w:t>
      </w:r>
      <w:r w:rsidR="00895970">
        <w:rPr>
          <w:rFonts w:cstheme="minorHAnsi"/>
          <w:sz w:val="24"/>
          <w:szCs w:val="24"/>
          <w:lang w:val="en-GB"/>
        </w:rPr>
        <w:t>2</w:t>
      </w:r>
      <w:r w:rsidR="00895970">
        <w:rPr>
          <w:rFonts w:cstheme="minorHAnsi"/>
          <w:sz w:val="24"/>
          <w:szCs w:val="24"/>
          <w:vertAlign w:val="superscript"/>
          <w:lang w:val="en-GB"/>
        </w:rPr>
        <w:t>nd</w:t>
      </w:r>
      <w:r w:rsidR="00AA2152" w:rsidRPr="00FF2152">
        <w:rPr>
          <w:rFonts w:cstheme="minorHAnsi"/>
          <w:sz w:val="24"/>
          <w:szCs w:val="24"/>
          <w:lang w:val="en-GB"/>
        </w:rPr>
        <w:t xml:space="preserve"> </w:t>
      </w:r>
      <w:r w:rsidRPr="00FF2152">
        <w:rPr>
          <w:rFonts w:cstheme="minorHAnsi"/>
          <w:sz w:val="24"/>
          <w:szCs w:val="24"/>
          <w:lang w:val="en-GB"/>
        </w:rPr>
        <w:t>Call for ideas.</w:t>
      </w:r>
    </w:p>
    <w:p w:rsidR="001F6D2E" w:rsidRPr="00FF2152" w:rsidRDefault="001F6D2E" w:rsidP="00C72F4C">
      <w:pPr>
        <w:pBdr>
          <w:bottom w:val="single" w:sz="6" w:space="1" w:color="auto"/>
        </w:pBdr>
        <w:spacing w:before="240" w:after="0"/>
        <w:jc w:val="both"/>
        <w:rPr>
          <w:rFonts w:cstheme="minorHAnsi"/>
          <w:b/>
          <w:sz w:val="40"/>
          <w:lang w:val="en-GB"/>
        </w:rPr>
      </w:pPr>
      <w:r w:rsidRPr="00FF2152">
        <w:rPr>
          <w:rFonts w:cstheme="minorHAnsi"/>
          <w:b/>
          <w:sz w:val="40"/>
          <w:lang w:val="en-GB"/>
        </w:rPr>
        <w:t xml:space="preserve">GrowBot – </w:t>
      </w:r>
      <w:r w:rsidR="00895970">
        <w:rPr>
          <w:rFonts w:cstheme="minorHAnsi"/>
          <w:b/>
          <w:sz w:val="40"/>
          <w:szCs w:val="24"/>
          <w:lang w:val="en-GB"/>
        </w:rPr>
        <w:t>2</w:t>
      </w:r>
      <w:r w:rsidR="00895970">
        <w:rPr>
          <w:rFonts w:cstheme="minorHAnsi"/>
          <w:b/>
          <w:sz w:val="40"/>
          <w:szCs w:val="24"/>
          <w:vertAlign w:val="superscript"/>
          <w:lang w:val="en-GB"/>
        </w:rPr>
        <w:t>nd</w:t>
      </w:r>
      <w:r w:rsidR="00CE676D" w:rsidRPr="00FF2152">
        <w:rPr>
          <w:rFonts w:cstheme="minorHAnsi"/>
          <w:b/>
          <w:sz w:val="40"/>
          <w:szCs w:val="24"/>
          <w:lang w:val="en-GB"/>
        </w:rPr>
        <w:t xml:space="preserve"> Call for Ideas</w:t>
      </w:r>
    </w:p>
    <w:p w:rsidR="00D84E96" w:rsidRPr="00FF2152" w:rsidRDefault="00DA7931" w:rsidP="00CE676D">
      <w:pPr>
        <w:pStyle w:val="NormaleWeb"/>
        <w:shd w:val="clear" w:color="auto" w:fill="FFFFFF"/>
        <w:spacing w:before="240" w:beforeAutospacing="0" w:after="0"/>
        <w:jc w:val="both"/>
        <w:rPr>
          <w:rFonts w:asciiTheme="minorHAnsi" w:hAnsiTheme="minorHAnsi" w:cstheme="minorHAnsi"/>
          <w:lang w:val="en-GB"/>
        </w:rPr>
      </w:pPr>
      <w:r w:rsidRPr="00FF2152">
        <w:rPr>
          <w:rFonts w:asciiTheme="minorHAnsi" w:hAnsiTheme="minorHAnsi" w:cstheme="minorHAnsi"/>
          <w:lang w:val="en-GB"/>
        </w:rPr>
        <w:t xml:space="preserve">The </w:t>
      </w:r>
      <w:r w:rsidR="00D84E96" w:rsidRPr="00FF2152">
        <w:rPr>
          <w:rFonts w:asciiTheme="minorHAnsi" w:hAnsiTheme="minorHAnsi" w:cstheme="minorHAnsi"/>
          <w:lang w:val="en-GB"/>
        </w:rPr>
        <w:t xml:space="preserve">GrowBot </w:t>
      </w:r>
      <w:r w:rsidRPr="00FF2152">
        <w:rPr>
          <w:rFonts w:asciiTheme="minorHAnsi" w:hAnsiTheme="minorHAnsi" w:cstheme="minorHAnsi"/>
          <w:lang w:val="en-GB"/>
        </w:rPr>
        <w:t>consortium is promoting</w:t>
      </w:r>
      <w:r w:rsidR="001243C9" w:rsidRPr="00FF2152">
        <w:rPr>
          <w:rFonts w:asciiTheme="minorHAnsi" w:hAnsiTheme="minorHAnsi" w:cstheme="minorHAnsi"/>
          <w:lang w:val="en-GB"/>
        </w:rPr>
        <w:t xml:space="preserve"> initiatives</w:t>
      </w:r>
      <w:r w:rsidR="002C5E34">
        <w:rPr>
          <w:rFonts w:asciiTheme="minorHAnsi" w:hAnsiTheme="minorHAnsi" w:cstheme="minorHAnsi"/>
          <w:lang w:val="en-GB"/>
        </w:rPr>
        <w:t xml:space="preserve"> that</w:t>
      </w:r>
      <w:r w:rsidRPr="00FF2152">
        <w:rPr>
          <w:rFonts w:asciiTheme="minorHAnsi" w:hAnsiTheme="minorHAnsi" w:cstheme="minorHAnsi"/>
          <w:lang w:val="en-GB"/>
        </w:rPr>
        <w:t xml:space="preserve"> aim to</w:t>
      </w:r>
      <w:r w:rsidR="001243C9" w:rsidRPr="00FF2152">
        <w:rPr>
          <w:rFonts w:asciiTheme="minorHAnsi" w:hAnsiTheme="minorHAnsi" w:cstheme="minorHAnsi"/>
          <w:lang w:val="en-GB"/>
        </w:rPr>
        <w:t xml:space="preserve"> enlarge</w:t>
      </w:r>
      <w:r w:rsidRPr="00FF2152">
        <w:rPr>
          <w:rFonts w:asciiTheme="minorHAnsi" w:hAnsiTheme="minorHAnsi" w:cstheme="minorHAnsi"/>
          <w:lang w:val="en-GB"/>
        </w:rPr>
        <w:t xml:space="preserve"> and enrich</w:t>
      </w:r>
      <w:r w:rsidR="001243C9" w:rsidRPr="00FF2152">
        <w:rPr>
          <w:rFonts w:asciiTheme="minorHAnsi" w:hAnsiTheme="minorHAnsi" w:cstheme="minorHAnsi"/>
          <w:lang w:val="en-GB"/>
        </w:rPr>
        <w:t xml:space="preserve"> the technological </w:t>
      </w:r>
      <w:r w:rsidRPr="00FF2152">
        <w:rPr>
          <w:rFonts w:asciiTheme="minorHAnsi" w:hAnsiTheme="minorHAnsi" w:cstheme="minorHAnsi"/>
          <w:lang w:val="en-GB"/>
        </w:rPr>
        <w:t xml:space="preserve">and </w:t>
      </w:r>
      <w:r w:rsidR="001243C9" w:rsidRPr="00FF2152">
        <w:rPr>
          <w:rFonts w:asciiTheme="minorHAnsi" w:hAnsiTheme="minorHAnsi" w:cstheme="minorHAnsi"/>
          <w:lang w:val="en-GB"/>
        </w:rPr>
        <w:t xml:space="preserve">plant </w:t>
      </w:r>
      <w:r w:rsidR="00D84E96" w:rsidRPr="00FF2152">
        <w:rPr>
          <w:rFonts w:asciiTheme="minorHAnsi" w:hAnsiTheme="minorHAnsi" w:cstheme="minorHAnsi"/>
          <w:lang w:val="en-GB"/>
        </w:rPr>
        <w:t>science</w:t>
      </w:r>
      <w:r w:rsidR="00FC2B31" w:rsidRPr="00FF2152">
        <w:rPr>
          <w:rFonts w:asciiTheme="minorHAnsi" w:hAnsiTheme="minorHAnsi" w:cstheme="minorHAnsi"/>
          <w:lang w:val="en-GB"/>
        </w:rPr>
        <w:t xml:space="preserve"> communities</w:t>
      </w:r>
      <w:r w:rsidRPr="00FF2152">
        <w:rPr>
          <w:rFonts w:asciiTheme="minorHAnsi" w:hAnsiTheme="minorHAnsi" w:cstheme="minorHAnsi"/>
          <w:lang w:val="en-GB"/>
        </w:rPr>
        <w:t xml:space="preserve"> for developing </w:t>
      </w:r>
      <w:r w:rsidR="001243C9" w:rsidRPr="00FF2152">
        <w:rPr>
          <w:rFonts w:asciiTheme="minorHAnsi" w:hAnsiTheme="minorHAnsi" w:cstheme="minorHAnsi"/>
          <w:lang w:val="en-GB"/>
        </w:rPr>
        <w:t>bioinspired materials and robotics</w:t>
      </w:r>
      <w:r w:rsidRPr="00FF2152">
        <w:rPr>
          <w:rFonts w:asciiTheme="minorHAnsi" w:hAnsiTheme="minorHAnsi" w:cstheme="minorHAnsi"/>
          <w:lang w:val="en-GB"/>
        </w:rPr>
        <w:t xml:space="preserve">. </w:t>
      </w:r>
      <w:r w:rsidR="00FC2B31" w:rsidRPr="00FF2152">
        <w:rPr>
          <w:rFonts w:asciiTheme="minorHAnsi" w:hAnsiTheme="minorHAnsi" w:cstheme="minorHAnsi"/>
          <w:lang w:val="en-GB"/>
        </w:rPr>
        <w:t>In this initiative, we</w:t>
      </w:r>
      <w:r w:rsidRPr="00FF2152">
        <w:rPr>
          <w:rFonts w:asciiTheme="minorHAnsi" w:hAnsiTheme="minorHAnsi" w:cstheme="minorHAnsi"/>
          <w:lang w:val="en-GB"/>
        </w:rPr>
        <w:t xml:space="preserve"> wish to foster new and </w:t>
      </w:r>
      <w:r w:rsidR="00D84E96" w:rsidRPr="00FF2152">
        <w:rPr>
          <w:rFonts w:asciiTheme="minorHAnsi" w:hAnsiTheme="minorHAnsi" w:cstheme="minorHAnsi"/>
          <w:lang w:val="en-GB"/>
        </w:rPr>
        <w:t xml:space="preserve">creative </w:t>
      </w:r>
      <w:r w:rsidRPr="00FF2152">
        <w:rPr>
          <w:rFonts w:asciiTheme="minorHAnsi" w:hAnsiTheme="minorHAnsi" w:cstheme="minorHAnsi"/>
          <w:lang w:val="en-GB"/>
        </w:rPr>
        <w:t>research</w:t>
      </w:r>
      <w:r w:rsidR="00B07850" w:rsidRPr="00FF2152">
        <w:rPr>
          <w:rFonts w:asciiTheme="minorHAnsi" w:hAnsiTheme="minorHAnsi" w:cstheme="minorHAnsi"/>
          <w:lang w:val="en-GB"/>
        </w:rPr>
        <w:t xml:space="preserve"> thinking</w:t>
      </w:r>
      <w:r w:rsidR="00FC2B31" w:rsidRPr="00FF2152">
        <w:rPr>
          <w:rFonts w:asciiTheme="minorHAnsi" w:hAnsiTheme="minorHAnsi" w:cstheme="minorHAnsi"/>
          <w:lang w:val="en-GB"/>
        </w:rPr>
        <w:t xml:space="preserve">, primarily </w:t>
      </w:r>
      <w:r w:rsidR="00B07850" w:rsidRPr="00FF2152">
        <w:rPr>
          <w:rFonts w:asciiTheme="minorHAnsi" w:hAnsiTheme="minorHAnsi" w:cstheme="minorHAnsi"/>
          <w:lang w:val="en-GB"/>
        </w:rPr>
        <w:t>for young researchers</w:t>
      </w:r>
      <w:r w:rsidR="00F101DD">
        <w:rPr>
          <w:rFonts w:asciiTheme="minorHAnsi" w:hAnsiTheme="minorHAnsi" w:cstheme="minorHAnsi"/>
          <w:lang w:val="en-GB"/>
        </w:rPr>
        <w:t>, designers, artists,</w:t>
      </w:r>
      <w:r w:rsidR="00B07850" w:rsidRPr="00FF2152">
        <w:rPr>
          <w:rFonts w:asciiTheme="minorHAnsi" w:hAnsiTheme="minorHAnsi" w:cstheme="minorHAnsi"/>
          <w:lang w:val="en-GB"/>
        </w:rPr>
        <w:t xml:space="preserve"> </w:t>
      </w:r>
      <w:r w:rsidR="00FC2B31" w:rsidRPr="00FF2152">
        <w:rPr>
          <w:rFonts w:asciiTheme="minorHAnsi" w:hAnsiTheme="minorHAnsi" w:cstheme="minorHAnsi"/>
          <w:lang w:val="en-GB"/>
        </w:rPr>
        <w:t>who</w:t>
      </w:r>
      <w:r w:rsidR="00B07850" w:rsidRPr="00FF2152">
        <w:rPr>
          <w:rFonts w:asciiTheme="minorHAnsi" w:hAnsiTheme="minorHAnsi" w:cstheme="minorHAnsi"/>
          <w:lang w:val="en-GB"/>
        </w:rPr>
        <w:t xml:space="preserve"> are</w:t>
      </w:r>
      <w:r w:rsidR="00FC2B31" w:rsidRPr="00FF2152">
        <w:rPr>
          <w:rFonts w:asciiTheme="minorHAnsi" w:hAnsiTheme="minorHAnsi" w:cstheme="minorHAnsi"/>
          <w:lang w:val="en-GB"/>
        </w:rPr>
        <w:t xml:space="preserve"> motivated to </w:t>
      </w:r>
      <w:r w:rsidR="00B07850" w:rsidRPr="00FF2152">
        <w:rPr>
          <w:rFonts w:asciiTheme="minorHAnsi" w:hAnsiTheme="minorHAnsi" w:cstheme="minorHAnsi"/>
          <w:lang w:val="en-GB"/>
        </w:rPr>
        <w:t>work in scientific fields.</w:t>
      </w:r>
      <w:r w:rsidRPr="00FF2152">
        <w:rPr>
          <w:rFonts w:asciiTheme="minorHAnsi" w:hAnsiTheme="minorHAnsi" w:cstheme="minorHAnsi"/>
          <w:lang w:val="en-GB"/>
        </w:rPr>
        <w:t xml:space="preserve"> </w:t>
      </w:r>
      <w:r w:rsidR="00D84E96" w:rsidRPr="00FF2152">
        <w:rPr>
          <w:rFonts w:asciiTheme="minorHAnsi" w:hAnsiTheme="minorHAnsi" w:cstheme="minorHAnsi"/>
          <w:lang w:val="en-GB"/>
        </w:rPr>
        <w:t xml:space="preserve"> </w:t>
      </w:r>
      <w:r w:rsidR="00895970">
        <w:rPr>
          <w:rFonts w:asciiTheme="minorHAnsi" w:hAnsiTheme="minorHAnsi" w:cstheme="minorHAnsi"/>
          <w:lang w:val="en-GB"/>
        </w:rPr>
        <w:t>The project has planned to launch</w:t>
      </w:r>
      <w:r w:rsidR="00D84E96" w:rsidRPr="00FF2152">
        <w:rPr>
          <w:rFonts w:asciiTheme="minorHAnsi" w:hAnsiTheme="minorHAnsi" w:cstheme="minorHAnsi"/>
          <w:lang w:val="en-GB"/>
        </w:rPr>
        <w:t xml:space="preserve"> two calls for ideas in the form of prizes </w:t>
      </w:r>
      <w:r w:rsidR="001243C9" w:rsidRPr="00FF2152">
        <w:rPr>
          <w:rFonts w:asciiTheme="minorHAnsi" w:hAnsiTheme="minorHAnsi" w:cstheme="minorHAnsi"/>
          <w:lang w:val="en-GB"/>
        </w:rPr>
        <w:t>(in line with the conditio</w:t>
      </w:r>
      <w:r w:rsidR="00D84E96" w:rsidRPr="00FF2152">
        <w:rPr>
          <w:rFonts w:asciiTheme="minorHAnsi" w:hAnsiTheme="minorHAnsi" w:cstheme="minorHAnsi"/>
          <w:lang w:val="en-GB"/>
        </w:rPr>
        <w:t xml:space="preserve">ns set out in general Annex K) </w:t>
      </w:r>
      <w:r w:rsidR="001243C9" w:rsidRPr="00FF2152">
        <w:rPr>
          <w:rFonts w:asciiTheme="minorHAnsi" w:hAnsiTheme="minorHAnsi" w:cstheme="minorHAnsi"/>
          <w:lang w:val="en-GB"/>
        </w:rPr>
        <w:t>for performing selected act</w:t>
      </w:r>
      <w:r w:rsidR="00D84E96" w:rsidRPr="00FF2152">
        <w:rPr>
          <w:rFonts w:asciiTheme="minorHAnsi" w:hAnsiTheme="minorHAnsi" w:cstheme="minorHAnsi"/>
          <w:lang w:val="en-GB"/>
        </w:rPr>
        <w:t>ivities at</w:t>
      </w:r>
      <w:r w:rsidR="00B07850" w:rsidRPr="00FF2152">
        <w:rPr>
          <w:rFonts w:asciiTheme="minorHAnsi" w:hAnsiTheme="minorHAnsi" w:cstheme="minorHAnsi"/>
          <w:lang w:val="en-GB"/>
        </w:rPr>
        <w:t xml:space="preserve"> the</w:t>
      </w:r>
      <w:r w:rsidR="00D84E96" w:rsidRPr="00FF2152">
        <w:rPr>
          <w:rFonts w:asciiTheme="minorHAnsi" w:hAnsiTheme="minorHAnsi" w:cstheme="minorHAnsi"/>
          <w:lang w:val="en-GB"/>
        </w:rPr>
        <w:t xml:space="preserve"> European level. The</w:t>
      </w:r>
      <w:r w:rsidR="00B07850" w:rsidRPr="00FF2152">
        <w:rPr>
          <w:rFonts w:asciiTheme="minorHAnsi" w:hAnsiTheme="minorHAnsi" w:cstheme="minorHAnsi"/>
          <w:lang w:val="en-GB"/>
        </w:rPr>
        <w:t>se</w:t>
      </w:r>
      <w:r w:rsidR="00D84E96" w:rsidRPr="00FF2152">
        <w:rPr>
          <w:rFonts w:asciiTheme="minorHAnsi" w:hAnsiTheme="minorHAnsi" w:cstheme="minorHAnsi"/>
          <w:lang w:val="en-GB"/>
        </w:rPr>
        <w:t xml:space="preserve"> </w:t>
      </w:r>
      <w:r w:rsidR="001243C9" w:rsidRPr="00FF2152">
        <w:rPr>
          <w:rFonts w:asciiTheme="minorHAnsi" w:hAnsiTheme="minorHAnsi" w:cstheme="minorHAnsi"/>
          <w:lang w:val="en-GB"/>
        </w:rPr>
        <w:t xml:space="preserve">calls </w:t>
      </w:r>
      <w:r w:rsidR="00B07850" w:rsidRPr="00FF2152">
        <w:rPr>
          <w:rFonts w:asciiTheme="minorHAnsi" w:hAnsiTheme="minorHAnsi" w:cstheme="minorHAnsi"/>
          <w:lang w:val="en-GB"/>
        </w:rPr>
        <w:t xml:space="preserve">target </w:t>
      </w:r>
      <w:r w:rsidR="00E346F8">
        <w:rPr>
          <w:rFonts w:asciiTheme="minorHAnsi" w:hAnsiTheme="minorHAnsi" w:cstheme="minorHAnsi"/>
          <w:lang w:val="en-GB"/>
        </w:rPr>
        <w:t xml:space="preserve">scientific </w:t>
      </w:r>
      <w:r w:rsidR="001243C9" w:rsidRPr="00FF2152">
        <w:rPr>
          <w:rFonts w:asciiTheme="minorHAnsi" w:hAnsiTheme="minorHAnsi" w:cstheme="minorHAnsi"/>
          <w:lang w:val="en-GB"/>
        </w:rPr>
        <w:t xml:space="preserve">topics </w:t>
      </w:r>
      <w:r w:rsidR="00B07850" w:rsidRPr="00FF2152">
        <w:rPr>
          <w:rFonts w:asciiTheme="minorHAnsi" w:hAnsiTheme="minorHAnsi" w:cstheme="minorHAnsi"/>
          <w:lang w:val="en-GB"/>
        </w:rPr>
        <w:t xml:space="preserve">that are relevant </w:t>
      </w:r>
      <w:r w:rsidR="00E346F8">
        <w:rPr>
          <w:rFonts w:asciiTheme="minorHAnsi" w:hAnsiTheme="minorHAnsi" w:cstheme="minorHAnsi"/>
          <w:lang w:val="en-GB"/>
        </w:rPr>
        <w:t>for</w:t>
      </w:r>
      <w:r w:rsidR="00B07850" w:rsidRPr="00FF2152">
        <w:rPr>
          <w:rFonts w:asciiTheme="minorHAnsi" w:hAnsiTheme="minorHAnsi" w:cstheme="minorHAnsi"/>
          <w:lang w:val="en-GB"/>
        </w:rPr>
        <w:t xml:space="preserve"> GrowBot</w:t>
      </w:r>
      <w:r w:rsidR="00E346F8">
        <w:rPr>
          <w:rFonts w:asciiTheme="minorHAnsi" w:hAnsiTheme="minorHAnsi" w:cstheme="minorHAnsi"/>
          <w:lang w:val="en-GB"/>
        </w:rPr>
        <w:t xml:space="preserve"> project, yet they </w:t>
      </w:r>
      <w:r w:rsidR="00B07850" w:rsidRPr="00FF2152">
        <w:rPr>
          <w:rFonts w:asciiTheme="minorHAnsi" w:hAnsiTheme="minorHAnsi" w:cstheme="minorHAnsi"/>
          <w:lang w:val="en-GB"/>
        </w:rPr>
        <w:t>do</w:t>
      </w:r>
      <w:r w:rsidR="001243C9" w:rsidRPr="00FF2152">
        <w:rPr>
          <w:rFonts w:asciiTheme="minorHAnsi" w:hAnsiTheme="minorHAnsi" w:cstheme="minorHAnsi"/>
          <w:lang w:val="en-GB"/>
        </w:rPr>
        <w:t xml:space="preserve"> not</w:t>
      </w:r>
      <w:r w:rsidR="00B07850" w:rsidRPr="00FF2152">
        <w:rPr>
          <w:rFonts w:asciiTheme="minorHAnsi" w:hAnsiTheme="minorHAnsi" w:cstheme="minorHAnsi"/>
          <w:lang w:val="en-GB"/>
        </w:rPr>
        <w:t xml:space="preserve"> </w:t>
      </w:r>
      <w:r w:rsidR="001243C9" w:rsidRPr="00FF2152">
        <w:rPr>
          <w:rFonts w:asciiTheme="minorHAnsi" w:hAnsiTheme="minorHAnsi" w:cstheme="minorHAnsi"/>
          <w:lang w:val="en-GB"/>
        </w:rPr>
        <w:t xml:space="preserve">represent </w:t>
      </w:r>
      <w:r w:rsidR="00B07850" w:rsidRPr="00FF2152">
        <w:rPr>
          <w:rFonts w:asciiTheme="minorHAnsi" w:hAnsiTheme="minorHAnsi" w:cstheme="minorHAnsi"/>
          <w:lang w:val="en-GB"/>
        </w:rPr>
        <w:t>pre-defined</w:t>
      </w:r>
      <w:r w:rsidR="00FC2B31" w:rsidRPr="00FF2152">
        <w:rPr>
          <w:rFonts w:asciiTheme="minorHAnsi" w:hAnsiTheme="minorHAnsi" w:cstheme="minorHAnsi"/>
          <w:lang w:val="en-GB"/>
        </w:rPr>
        <w:t xml:space="preserve"> core</w:t>
      </w:r>
      <w:r w:rsidR="001243C9" w:rsidRPr="00FF2152">
        <w:rPr>
          <w:rFonts w:asciiTheme="minorHAnsi" w:hAnsiTheme="minorHAnsi" w:cstheme="minorHAnsi"/>
          <w:lang w:val="en-GB"/>
        </w:rPr>
        <w:t xml:space="preserve"> activ</w:t>
      </w:r>
      <w:r w:rsidR="00D84E96" w:rsidRPr="00FF2152">
        <w:rPr>
          <w:rFonts w:asciiTheme="minorHAnsi" w:hAnsiTheme="minorHAnsi" w:cstheme="minorHAnsi"/>
          <w:lang w:val="en-GB"/>
        </w:rPr>
        <w:t>ities of partners.</w:t>
      </w:r>
    </w:p>
    <w:p w:rsidR="00D84E96" w:rsidRPr="00FF2152" w:rsidRDefault="00D84E96" w:rsidP="00C72F4C">
      <w:pPr>
        <w:pStyle w:val="NormaleWeb"/>
        <w:shd w:val="clear" w:color="auto" w:fill="FFFFFF"/>
        <w:spacing w:before="0" w:beforeAutospacing="0" w:after="0"/>
        <w:jc w:val="both"/>
        <w:rPr>
          <w:rFonts w:asciiTheme="minorHAnsi" w:hAnsiTheme="minorHAnsi" w:cstheme="minorHAnsi"/>
          <w:lang w:val="en-GB"/>
        </w:rPr>
      </w:pPr>
      <w:r w:rsidRPr="00FF2152">
        <w:rPr>
          <w:rFonts w:asciiTheme="minorHAnsi" w:hAnsiTheme="minorHAnsi" w:cstheme="minorHAnsi"/>
          <w:lang w:val="en-GB"/>
        </w:rPr>
        <w:t xml:space="preserve">This </w:t>
      </w:r>
      <w:r w:rsidR="00895970">
        <w:rPr>
          <w:rFonts w:asciiTheme="minorHAnsi" w:hAnsiTheme="minorHAnsi" w:cstheme="minorHAnsi"/>
          <w:lang w:val="en-GB"/>
        </w:rPr>
        <w:t>second</w:t>
      </w:r>
      <w:r w:rsidRPr="00FF2152">
        <w:rPr>
          <w:rFonts w:asciiTheme="minorHAnsi" w:hAnsiTheme="minorHAnsi" w:cstheme="minorHAnsi"/>
          <w:lang w:val="en-GB"/>
        </w:rPr>
        <w:t xml:space="preserve"> </w:t>
      </w:r>
      <w:r w:rsidR="005C2255" w:rsidRPr="00FF2152">
        <w:rPr>
          <w:rFonts w:asciiTheme="minorHAnsi" w:hAnsiTheme="minorHAnsi" w:cstheme="minorHAnsi"/>
          <w:lang w:val="en-GB"/>
        </w:rPr>
        <w:t>c</w:t>
      </w:r>
      <w:r w:rsidRPr="00FF2152">
        <w:rPr>
          <w:rFonts w:asciiTheme="minorHAnsi" w:hAnsiTheme="minorHAnsi" w:cstheme="minorHAnsi"/>
          <w:lang w:val="en-GB"/>
        </w:rPr>
        <w:t xml:space="preserve">all for ideas is seeking for proposals </w:t>
      </w:r>
      <w:r w:rsidR="000603E0">
        <w:rPr>
          <w:rFonts w:asciiTheme="minorHAnsi" w:hAnsiTheme="minorHAnsi" w:cstheme="minorHAnsi"/>
          <w:lang w:val="en-GB"/>
        </w:rPr>
        <w:t>in the following</w:t>
      </w:r>
      <w:r w:rsidR="005C2255" w:rsidRPr="00FF2152">
        <w:rPr>
          <w:rFonts w:asciiTheme="minorHAnsi" w:hAnsiTheme="minorHAnsi" w:cstheme="minorHAnsi"/>
          <w:lang w:val="en-GB"/>
        </w:rPr>
        <w:t xml:space="preserve"> </w:t>
      </w:r>
      <w:r w:rsidR="00D43739" w:rsidRPr="00FF2152">
        <w:rPr>
          <w:rFonts w:asciiTheme="minorHAnsi" w:hAnsiTheme="minorHAnsi" w:cstheme="minorHAnsi"/>
          <w:lang w:val="en-GB"/>
        </w:rPr>
        <w:t>topic</w:t>
      </w:r>
      <w:r w:rsidR="005C2255" w:rsidRPr="00FF2152">
        <w:rPr>
          <w:rFonts w:asciiTheme="minorHAnsi" w:hAnsiTheme="minorHAnsi" w:cstheme="minorHAnsi"/>
          <w:lang w:val="en-GB"/>
        </w:rPr>
        <w:t>:</w:t>
      </w:r>
    </w:p>
    <w:p w:rsidR="00895970" w:rsidRDefault="00895970" w:rsidP="00981373">
      <w:pPr>
        <w:pStyle w:val="NormaleWeb"/>
        <w:numPr>
          <w:ilvl w:val="0"/>
          <w:numId w:val="1"/>
        </w:numPr>
        <w:shd w:val="clear" w:color="auto" w:fill="FFFFFF"/>
        <w:spacing w:after="0" w:afterAutospacing="0"/>
        <w:jc w:val="both"/>
        <w:rPr>
          <w:rFonts w:asciiTheme="minorHAnsi" w:hAnsiTheme="minorHAnsi" w:cstheme="minorHAnsi"/>
          <w:lang w:val="en-GB"/>
        </w:rPr>
      </w:pPr>
      <w:r w:rsidRPr="00895970">
        <w:rPr>
          <w:rFonts w:asciiTheme="minorHAnsi" w:hAnsiTheme="minorHAnsi" w:cstheme="minorHAnsi"/>
          <w:b/>
          <w:i/>
          <w:lang w:val="en-GB"/>
        </w:rPr>
        <w:t xml:space="preserve">Development of an artistic version of </w:t>
      </w:r>
      <w:r w:rsidR="00981373">
        <w:rPr>
          <w:rFonts w:asciiTheme="minorHAnsi" w:hAnsiTheme="minorHAnsi" w:cstheme="minorHAnsi"/>
          <w:b/>
          <w:i/>
          <w:lang w:val="en-GB"/>
        </w:rPr>
        <w:t xml:space="preserve">a plant-inspired growing robot </w:t>
      </w:r>
      <w:r w:rsidR="00FF2152">
        <w:rPr>
          <w:rFonts w:asciiTheme="minorHAnsi" w:hAnsiTheme="minorHAnsi" w:cstheme="minorHAnsi"/>
          <w:lang w:val="en-GB"/>
        </w:rPr>
        <w:t xml:space="preserve"> </w:t>
      </w:r>
    </w:p>
    <w:p w:rsidR="00AE2081" w:rsidRDefault="00895970" w:rsidP="00981373">
      <w:pPr>
        <w:pStyle w:val="NormaleWeb"/>
        <w:shd w:val="clear" w:color="auto" w:fill="FFFFFF"/>
        <w:spacing w:before="0" w:beforeAutospacing="0" w:after="0" w:afterAutospacing="0"/>
        <w:ind w:left="720"/>
        <w:jc w:val="both"/>
        <w:rPr>
          <w:rFonts w:asciiTheme="minorHAnsi" w:hAnsiTheme="minorHAnsi" w:cstheme="minorHAnsi"/>
          <w:lang w:val="en-GB"/>
        </w:rPr>
      </w:pPr>
      <w:r w:rsidRPr="00AE2081">
        <w:rPr>
          <w:rFonts w:asciiTheme="minorHAnsi" w:hAnsiTheme="minorHAnsi" w:cstheme="minorHAnsi"/>
          <w:lang w:val="en-GB"/>
        </w:rPr>
        <w:t xml:space="preserve">One of the </w:t>
      </w:r>
      <w:r w:rsidR="009A72ED">
        <w:rPr>
          <w:rFonts w:asciiTheme="minorHAnsi" w:hAnsiTheme="minorHAnsi" w:cstheme="minorHAnsi"/>
          <w:lang w:val="en-GB"/>
        </w:rPr>
        <w:t>missions</w:t>
      </w:r>
      <w:r w:rsidRPr="00AE2081">
        <w:rPr>
          <w:rFonts w:asciiTheme="minorHAnsi" w:hAnsiTheme="minorHAnsi" w:cstheme="minorHAnsi"/>
          <w:lang w:val="en-GB"/>
        </w:rPr>
        <w:t xml:space="preserve"> of the</w:t>
      </w:r>
      <w:r w:rsidR="00AE2081" w:rsidRPr="00AE2081">
        <w:rPr>
          <w:rFonts w:asciiTheme="minorHAnsi" w:hAnsiTheme="minorHAnsi" w:cstheme="minorHAnsi"/>
          <w:lang w:val="en-GB"/>
        </w:rPr>
        <w:t xml:space="preserve"> </w:t>
      </w:r>
      <w:r w:rsidR="00AE2081">
        <w:rPr>
          <w:rFonts w:asciiTheme="minorHAnsi" w:hAnsiTheme="minorHAnsi" w:cstheme="minorHAnsi"/>
          <w:lang w:val="en-GB"/>
        </w:rPr>
        <w:t xml:space="preserve">GrowBot project is </w:t>
      </w:r>
      <w:r w:rsidR="009A72ED">
        <w:rPr>
          <w:rFonts w:asciiTheme="minorHAnsi" w:hAnsiTheme="minorHAnsi" w:cstheme="minorHAnsi"/>
          <w:lang w:val="en-GB"/>
        </w:rPr>
        <w:t>to share a new vision of both plant kingdom and bioinspired robotic technologies, by educating people</w:t>
      </w:r>
      <w:r w:rsidR="009A72ED" w:rsidRPr="009A72ED">
        <w:rPr>
          <w:rFonts w:asciiTheme="minorHAnsi" w:hAnsiTheme="minorHAnsi" w:cstheme="minorHAnsi"/>
          <w:lang w:val="en-GB"/>
        </w:rPr>
        <w:t xml:space="preserve"> to better understand the functionalities of real plants and</w:t>
      </w:r>
      <w:r w:rsidR="009A72ED">
        <w:rPr>
          <w:rFonts w:asciiTheme="minorHAnsi" w:hAnsiTheme="minorHAnsi" w:cstheme="minorHAnsi"/>
          <w:lang w:val="en-GB"/>
        </w:rPr>
        <w:t xml:space="preserve"> the potentialities of technologies inspired by these natural models </w:t>
      </w:r>
      <w:r w:rsidR="009A72ED" w:rsidRPr="009A72ED">
        <w:rPr>
          <w:rFonts w:asciiTheme="minorHAnsi" w:hAnsiTheme="minorHAnsi" w:cstheme="minorHAnsi"/>
          <w:lang w:val="en-GB"/>
        </w:rPr>
        <w:t xml:space="preserve">for future environmental sustainability. </w:t>
      </w:r>
    </w:p>
    <w:p w:rsidR="009A72ED" w:rsidRDefault="00AE2081" w:rsidP="00981373">
      <w:pPr>
        <w:pStyle w:val="NormaleWeb"/>
        <w:shd w:val="clear" w:color="auto" w:fill="FFFFFF"/>
        <w:spacing w:before="0" w:beforeAutospacing="0" w:after="240" w:afterAutospacing="0"/>
        <w:ind w:left="720"/>
        <w:jc w:val="both"/>
        <w:rPr>
          <w:rFonts w:asciiTheme="minorHAnsi" w:hAnsiTheme="minorHAnsi" w:cstheme="minorHAnsi"/>
          <w:lang w:val="en-GB"/>
        </w:rPr>
      </w:pPr>
      <w:r>
        <w:rPr>
          <w:rFonts w:asciiTheme="minorHAnsi" w:hAnsiTheme="minorHAnsi" w:cstheme="minorHAnsi"/>
          <w:lang w:val="en-GB"/>
        </w:rPr>
        <w:t xml:space="preserve">For this objective, it is of major importance </w:t>
      </w:r>
      <w:r w:rsidR="009A72ED">
        <w:rPr>
          <w:rFonts w:asciiTheme="minorHAnsi" w:hAnsiTheme="minorHAnsi" w:cstheme="minorHAnsi"/>
          <w:lang w:val="en-GB"/>
        </w:rPr>
        <w:t xml:space="preserve">the use of </w:t>
      </w:r>
      <w:r>
        <w:rPr>
          <w:rFonts w:asciiTheme="minorHAnsi" w:hAnsiTheme="minorHAnsi" w:cstheme="minorHAnsi"/>
          <w:lang w:val="en-GB"/>
        </w:rPr>
        <w:t xml:space="preserve">new design approaches </w:t>
      </w:r>
      <w:r w:rsidR="009A72ED">
        <w:rPr>
          <w:rFonts w:asciiTheme="minorHAnsi" w:hAnsiTheme="minorHAnsi" w:cstheme="minorHAnsi"/>
          <w:lang w:val="en-GB"/>
        </w:rPr>
        <w:t xml:space="preserve">that merges engineering functionalities, biological principles, </w:t>
      </w:r>
      <w:r w:rsidR="00981373">
        <w:rPr>
          <w:rFonts w:asciiTheme="minorHAnsi" w:hAnsiTheme="minorHAnsi" w:cstheme="minorHAnsi"/>
          <w:lang w:val="en-GB"/>
        </w:rPr>
        <w:t>with</w:t>
      </w:r>
      <w:r w:rsidR="009A72ED">
        <w:rPr>
          <w:rFonts w:asciiTheme="minorHAnsi" w:hAnsiTheme="minorHAnsi" w:cstheme="minorHAnsi"/>
          <w:lang w:val="en-GB"/>
        </w:rPr>
        <w:t xml:space="preserve"> an artistic footprint. </w:t>
      </w:r>
      <w:r w:rsidR="00981373">
        <w:rPr>
          <w:rFonts w:asciiTheme="minorHAnsi" w:hAnsiTheme="minorHAnsi" w:cstheme="minorHAnsi"/>
          <w:lang w:val="en-GB"/>
        </w:rPr>
        <w:t xml:space="preserve">The </w:t>
      </w:r>
      <w:r w:rsidR="009A72ED">
        <w:rPr>
          <w:rFonts w:asciiTheme="minorHAnsi" w:hAnsiTheme="minorHAnsi" w:cstheme="minorHAnsi"/>
          <w:lang w:val="en-GB"/>
        </w:rPr>
        <w:t xml:space="preserve">goal of </w:t>
      </w:r>
      <w:r w:rsidR="00981373">
        <w:rPr>
          <w:rFonts w:asciiTheme="minorHAnsi" w:hAnsiTheme="minorHAnsi" w:cstheme="minorHAnsi"/>
          <w:lang w:val="en-GB"/>
        </w:rPr>
        <w:t xml:space="preserve">this call is </w:t>
      </w:r>
      <w:r w:rsidR="009A72ED">
        <w:rPr>
          <w:rFonts w:asciiTheme="minorHAnsi" w:hAnsiTheme="minorHAnsi" w:cstheme="minorHAnsi"/>
          <w:lang w:val="en-GB"/>
        </w:rPr>
        <w:t xml:space="preserve">the realization of an artistic version of </w:t>
      </w:r>
      <w:r w:rsidR="00981373">
        <w:rPr>
          <w:rFonts w:asciiTheme="minorHAnsi" w:hAnsiTheme="minorHAnsi" w:cstheme="minorHAnsi"/>
          <w:lang w:val="en-GB"/>
        </w:rPr>
        <w:t xml:space="preserve">a </w:t>
      </w:r>
      <w:r w:rsidR="009A72ED">
        <w:rPr>
          <w:rFonts w:asciiTheme="minorHAnsi" w:hAnsiTheme="minorHAnsi" w:cstheme="minorHAnsi"/>
          <w:lang w:val="en-GB"/>
        </w:rPr>
        <w:t>plant-inspired growing robot,</w:t>
      </w:r>
      <w:r w:rsidR="00981373">
        <w:rPr>
          <w:rFonts w:asciiTheme="minorHAnsi" w:hAnsiTheme="minorHAnsi" w:cstheme="minorHAnsi"/>
          <w:lang w:val="en-GB"/>
        </w:rPr>
        <w:t xml:space="preserve"> that can be a</w:t>
      </w:r>
      <w:r w:rsidR="00981373" w:rsidRPr="00981373">
        <w:rPr>
          <w:rFonts w:asciiTheme="minorHAnsi" w:hAnsiTheme="minorHAnsi" w:cstheme="minorHAnsi"/>
          <w:lang w:val="en-GB"/>
        </w:rPr>
        <w:t xml:space="preserve"> graphical or physical representation</w:t>
      </w:r>
      <w:r w:rsidR="00981373">
        <w:rPr>
          <w:rFonts w:asciiTheme="minorHAnsi" w:hAnsiTheme="minorHAnsi" w:cstheme="minorHAnsi"/>
          <w:lang w:val="en-GB"/>
        </w:rPr>
        <w:t xml:space="preserve">, and that can be used </w:t>
      </w:r>
      <w:r w:rsidR="00981373" w:rsidRPr="00981373">
        <w:rPr>
          <w:rFonts w:asciiTheme="minorHAnsi" w:hAnsiTheme="minorHAnsi" w:cstheme="minorHAnsi"/>
          <w:lang w:val="en-GB"/>
        </w:rPr>
        <w:t>for showcase/demonstration</w:t>
      </w:r>
      <w:r w:rsidR="00981373">
        <w:rPr>
          <w:rFonts w:asciiTheme="minorHAnsi" w:hAnsiTheme="minorHAnsi" w:cstheme="minorHAnsi"/>
          <w:lang w:val="en-GB"/>
        </w:rPr>
        <w:t xml:space="preserve"> of </w:t>
      </w:r>
      <w:r w:rsidR="00981373">
        <w:rPr>
          <w:rFonts w:asciiTheme="minorHAnsi" w:hAnsiTheme="minorHAnsi" w:cstheme="minorHAnsi"/>
          <w:lang w:val="en-GB"/>
        </w:rPr>
        <w:lastRenderedPageBreak/>
        <w:t>biological principles, plants’ abilities and associated engineering solutions.</w:t>
      </w:r>
      <w:r w:rsidR="009A72ED">
        <w:rPr>
          <w:rFonts w:asciiTheme="minorHAnsi" w:hAnsiTheme="minorHAnsi" w:cstheme="minorHAnsi"/>
          <w:lang w:val="en-GB"/>
        </w:rPr>
        <w:t xml:space="preserve"> </w:t>
      </w:r>
      <w:r w:rsidR="00981373">
        <w:rPr>
          <w:rFonts w:asciiTheme="minorHAnsi" w:hAnsiTheme="minorHAnsi" w:cstheme="minorHAnsi"/>
          <w:lang w:val="en-GB"/>
        </w:rPr>
        <w:t>C</w:t>
      </w:r>
      <w:r w:rsidR="009A72ED" w:rsidRPr="00FF2152">
        <w:rPr>
          <w:rFonts w:asciiTheme="minorHAnsi" w:hAnsiTheme="minorHAnsi" w:cstheme="minorHAnsi"/>
          <w:lang w:val="en-GB"/>
        </w:rPr>
        <w:t xml:space="preserve">andidates should </w:t>
      </w:r>
      <w:r w:rsidR="00981373">
        <w:rPr>
          <w:rFonts w:asciiTheme="minorHAnsi" w:hAnsiTheme="minorHAnsi" w:cstheme="minorHAnsi"/>
          <w:lang w:val="en-GB"/>
        </w:rPr>
        <w:t>address this challenge</w:t>
      </w:r>
      <w:r w:rsidR="009A72ED" w:rsidRPr="00FF2152">
        <w:rPr>
          <w:rFonts w:asciiTheme="minorHAnsi" w:hAnsiTheme="minorHAnsi" w:cstheme="minorHAnsi"/>
          <w:lang w:val="en-GB"/>
        </w:rPr>
        <w:t xml:space="preserve"> by considering all potential options and methods; improvements over current approaches are strongly encouraged. Suggest</w:t>
      </w:r>
      <w:r w:rsidR="009A72ED">
        <w:rPr>
          <w:rFonts w:asciiTheme="minorHAnsi" w:hAnsiTheme="minorHAnsi" w:cstheme="minorHAnsi"/>
          <w:lang w:val="en-GB"/>
        </w:rPr>
        <w:t xml:space="preserve">ions </w:t>
      </w:r>
      <w:r w:rsidR="009A72ED" w:rsidRPr="00FF2152">
        <w:rPr>
          <w:rFonts w:asciiTheme="minorHAnsi" w:hAnsiTheme="minorHAnsi" w:cstheme="minorHAnsi"/>
          <w:lang w:val="en-GB"/>
        </w:rPr>
        <w:t>of new or unconventional approaches which will be more than welcome.</w:t>
      </w:r>
    </w:p>
    <w:p w:rsidR="00981373" w:rsidRPr="00FF2152" w:rsidRDefault="00981373" w:rsidP="00981373">
      <w:pPr>
        <w:pStyle w:val="NormaleWeb"/>
        <w:shd w:val="clear" w:color="auto" w:fill="FFFFFF"/>
        <w:spacing w:before="0" w:beforeAutospacing="0" w:after="240" w:afterAutospacing="0"/>
        <w:jc w:val="both"/>
        <w:rPr>
          <w:rFonts w:asciiTheme="minorHAnsi" w:hAnsiTheme="minorHAnsi" w:cstheme="minorHAnsi"/>
          <w:lang w:val="en-GB"/>
        </w:rPr>
      </w:pPr>
      <w:r w:rsidRPr="00981373">
        <w:rPr>
          <w:rFonts w:asciiTheme="minorHAnsi" w:hAnsiTheme="minorHAnsi" w:cstheme="minorHAnsi"/>
          <w:b/>
          <w:lang w:val="en-GB"/>
        </w:rPr>
        <w:t>Keywords</w:t>
      </w:r>
      <w:r>
        <w:rPr>
          <w:rFonts w:asciiTheme="minorHAnsi" w:hAnsiTheme="minorHAnsi" w:cstheme="minorHAnsi"/>
          <w:lang w:val="en-GB"/>
        </w:rPr>
        <w:t xml:space="preserve">: </w:t>
      </w:r>
      <w:r w:rsidRPr="00981373">
        <w:rPr>
          <w:rFonts w:asciiTheme="minorHAnsi" w:hAnsiTheme="minorHAnsi" w:cstheme="minorHAnsi"/>
          <w:i/>
          <w:lang w:val="en-GB"/>
        </w:rPr>
        <w:t>plant-inspired robots, growing robots, engineering design, arts and technology</w:t>
      </w:r>
    </w:p>
    <w:p w:rsidR="005972EA" w:rsidRPr="00FF2152" w:rsidRDefault="005972EA" w:rsidP="005972EA">
      <w:pPr>
        <w:pBdr>
          <w:bottom w:val="single" w:sz="6" w:space="1" w:color="auto"/>
        </w:pBdr>
        <w:spacing w:before="240" w:after="0"/>
        <w:jc w:val="both"/>
        <w:rPr>
          <w:rFonts w:cstheme="minorHAnsi"/>
          <w:b/>
          <w:sz w:val="40"/>
          <w:szCs w:val="24"/>
          <w:lang w:val="en-GB"/>
        </w:rPr>
      </w:pPr>
      <w:r w:rsidRPr="00FF2152">
        <w:rPr>
          <w:rFonts w:cstheme="minorHAnsi"/>
          <w:b/>
          <w:sz w:val="40"/>
          <w:szCs w:val="24"/>
          <w:lang w:val="en-GB"/>
        </w:rPr>
        <w:t xml:space="preserve">GrowBot – </w:t>
      </w:r>
      <w:r w:rsidR="00981373">
        <w:rPr>
          <w:rFonts w:cstheme="minorHAnsi"/>
          <w:b/>
          <w:sz w:val="40"/>
          <w:szCs w:val="24"/>
          <w:lang w:val="en-GB"/>
        </w:rPr>
        <w:t>2</w:t>
      </w:r>
      <w:r w:rsidR="00981373">
        <w:rPr>
          <w:rFonts w:cstheme="minorHAnsi"/>
          <w:b/>
          <w:sz w:val="40"/>
          <w:szCs w:val="24"/>
          <w:vertAlign w:val="superscript"/>
          <w:lang w:val="en-GB"/>
        </w:rPr>
        <w:t>nd</w:t>
      </w:r>
      <w:r w:rsidR="00CE676D" w:rsidRPr="00FF2152">
        <w:rPr>
          <w:rFonts w:cstheme="minorHAnsi"/>
          <w:b/>
          <w:sz w:val="40"/>
          <w:szCs w:val="24"/>
          <w:lang w:val="en-GB"/>
        </w:rPr>
        <w:t xml:space="preserve"> Call for I</w:t>
      </w:r>
      <w:r w:rsidRPr="00FF2152">
        <w:rPr>
          <w:rFonts w:cstheme="minorHAnsi"/>
          <w:b/>
          <w:sz w:val="40"/>
          <w:szCs w:val="24"/>
          <w:lang w:val="en-GB"/>
        </w:rPr>
        <w:t>deas information</w:t>
      </w:r>
    </w:p>
    <w:p w:rsidR="005E49B3" w:rsidRPr="00FF2152" w:rsidRDefault="005972EA" w:rsidP="00CE676D">
      <w:pPr>
        <w:spacing w:before="240" w:after="0"/>
        <w:rPr>
          <w:rFonts w:cstheme="minorHAnsi"/>
          <w:sz w:val="24"/>
          <w:szCs w:val="24"/>
          <w:lang w:val="en-GB"/>
        </w:rPr>
      </w:pPr>
      <w:r w:rsidRPr="00FF2152">
        <w:rPr>
          <w:rFonts w:cstheme="minorHAnsi"/>
          <w:b/>
          <w:sz w:val="24"/>
          <w:szCs w:val="24"/>
          <w:lang w:val="en-GB"/>
        </w:rPr>
        <w:t>Project full name:</w:t>
      </w:r>
      <w:r w:rsidRPr="00FF2152">
        <w:rPr>
          <w:rFonts w:cstheme="minorHAnsi"/>
          <w:sz w:val="24"/>
          <w:szCs w:val="24"/>
          <w:lang w:val="en-GB"/>
        </w:rPr>
        <w:t xml:space="preserve"> GrowBot - Towards a new generation of plant-inspired growing artefacts</w:t>
      </w:r>
    </w:p>
    <w:p w:rsidR="005972EA" w:rsidRPr="00FF2152" w:rsidRDefault="005972EA" w:rsidP="005E49B3">
      <w:pPr>
        <w:spacing w:after="0"/>
        <w:rPr>
          <w:rFonts w:cstheme="minorHAnsi"/>
          <w:sz w:val="24"/>
          <w:szCs w:val="24"/>
          <w:lang w:val="en-GB"/>
        </w:rPr>
      </w:pPr>
      <w:r w:rsidRPr="00FF2152">
        <w:rPr>
          <w:rFonts w:cstheme="minorHAnsi"/>
          <w:b/>
          <w:sz w:val="24"/>
          <w:szCs w:val="24"/>
          <w:lang w:val="en-GB"/>
        </w:rPr>
        <w:t>Grant Agreement</w:t>
      </w:r>
      <w:r w:rsidR="005E49B3" w:rsidRPr="00FF2152">
        <w:rPr>
          <w:rFonts w:cstheme="minorHAnsi"/>
          <w:b/>
          <w:sz w:val="24"/>
          <w:szCs w:val="24"/>
          <w:lang w:val="en-GB"/>
        </w:rPr>
        <w:t>:</w:t>
      </w:r>
      <w:r w:rsidR="005E49B3" w:rsidRPr="00FF2152">
        <w:rPr>
          <w:rFonts w:cstheme="minorHAnsi"/>
          <w:sz w:val="24"/>
          <w:szCs w:val="24"/>
          <w:lang w:val="en-GB"/>
        </w:rPr>
        <w:t xml:space="preserve"> 824074</w:t>
      </w:r>
      <w:r w:rsidR="00046555" w:rsidRPr="00FF2152">
        <w:rPr>
          <w:rFonts w:cstheme="minorHAnsi"/>
          <w:sz w:val="24"/>
          <w:szCs w:val="24"/>
          <w:lang w:val="en-GB"/>
        </w:rPr>
        <w:t xml:space="preserve"> (H2020-FETPROACT-2018-01)</w:t>
      </w:r>
    </w:p>
    <w:p w:rsidR="005972EA" w:rsidRPr="00FF2152" w:rsidRDefault="005972EA" w:rsidP="005E49B3">
      <w:pPr>
        <w:pStyle w:val="NormaleWeb"/>
        <w:shd w:val="clear" w:color="auto" w:fill="FFFFFF"/>
        <w:spacing w:before="0" w:beforeAutospacing="0" w:after="0" w:afterAutospacing="0"/>
        <w:jc w:val="both"/>
        <w:rPr>
          <w:rFonts w:asciiTheme="minorHAnsi" w:hAnsiTheme="minorHAnsi" w:cstheme="minorHAnsi"/>
          <w:lang w:val="en-GB"/>
        </w:rPr>
      </w:pPr>
      <w:r w:rsidRPr="00FF2152">
        <w:rPr>
          <w:rFonts w:asciiTheme="minorHAnsi" w:hAnsiTheme="minorHAnsi" w:cstheme="minorHAnsi"/>
          <w:b/>
          <w:lang w:val="en-GB"/>
        </w:rPr>
        <w:t>Call title</w:t>
      </w:r>
      <w:r w:rsidR="005E49B3" w:rsidRPr="00FF2152">
        <w:rPr>
          <w:rFonts w:asciiTheme="minorHAnsi" w:hAnsiTheme="minorHAnsi" w:cstheme="minorHAnsi"/>
          <w:b/>
          <w:lang w:val="en-GB"/>
        </w:rPr>
        <w:t>:</w:t>
      </w:r>
      <w:r w:rsidR="005E49B3" w:rsidRPr="00FF2152">
        <w:rPr>
          <w:rFonts w:asciiTheme="minorHAnsi" w:hAnsiTheme="minorHAnsi" w:cstheme="minorHAnsi"/>
          <w:lang w:val="en-GB"/>
        </w:rPr>
        <w:t xml:space="preserve"> </w:t>
      </w:r>
      <w:r w:rsidR="00BA7267">
        <w:rPr>
          <w:rFonts w:asciiTheme="minorHAnsi" w:hAnsiTheme="minorHAnsi" w:cstheme="minorHAnsi"/>
          <w:lang w:val="en-GB"/>
        </w:rPr>
        <w:t>GrowBot – 2</w:t>
      </w:r>
      <w:r w:rsidR="00BA7267">
        <w:rPr>
          <w:rFonts w:asciiTheme="minorHAnsi" w:hAnsiTheme="minorHAnsi" w:cstheme="minorHAnsi"/>
          <w:vertAlign w:val="superscript"/>
          <w:lang w:val="en-GB"/>
        </w:rPr>
        <w:t>nd</w:t>
      </w:r>
      <w:r w:rsidR="00046555" w:rsidRPr="00FF2152">
        <w:rPr>
          <w:rFonts w:asciiTheme="minorHAnsi" w:hAnsiTheme="minorHAnsi" w:cstheme="minorHAnsi"/>
          <w:lang w:val="en-GB"/>
        </w:rPr>
        <w:t xml:space="preserve"> </w:t>
      </w:r>
      <w:r w:rsidR="005E49B3" w:rsidRPr="00FF2152">
        <w:rPr>
          <w:rFonts w:asciiTheme="minorHAnsi" w:hAnsiTheme="minorHAnsi" w:cstheme="minorHAnsi"/>
          <w:lang w:val="en-GB"/>
        </w:rPr>
        <w:t>Call for Ideas</w:t>
      </w:r>
    </w:p>
    <w:p w:rsidR="005E49B3" w:rsidRPr="00FF2152" w:rsidRDefault="00F8569C" w:rsidP="00046555">
      <w:pPr>
        <w:autoSpaceDE w:val="0"/>
        <w:autoSpaceDN w:val="0"/>
        <w:adjustRightInd w:val="0"/>
        <w:spacing w:after="0" w:line="240" w:lineRule="auto"/>
        <w:rPr>
          <w:rFonts w:cstheme="minorHAnsi"/>
          <w:sz w:val="24"/>
          <w:szCs w:val="24"/>
          <w:lang w:val="en-GB"/>
        </w:rPr>
      </w:pPr>
      <w:r w:rsidRPr="00FF2152">
        <w:rPr>
          <w:rFonts w:cstheme="minorHAnsi"/>
          <w:b/>
          <w:sz w:val="24"/>
          <w:szCs w:val="24"/>
          <w:lang w:val="en-GB"/>
        </w:rPr>
        <w:t>Amount of the prize</w:t>
      </w:r>
      <w:r w:rsidR="005E49B3" w:rsidRPr="00FF2152">
        <w:rPr>
          <w:rFonts w:cstheme="minorHAnsi"/>
          <w:b/>
          <w:sz w:val="24"/>
          <w:szCs w:val="24"/>
          <w:lang w:val="en-GB"/>
        </w:rPr>
        <w:t>:</w:t>
      </w:r>
      <w:r w:rsidR="005E49B3" w:rsidRPr="00FF2152">
        <w:rPr>
          <w:rFonts w:cstheme="minorHAnsi"/>
          <w:sz w:val="24"/>
          <w:szCs w:val="24"/>
          <w:lang w:val="en-GB"/>
        </w:rPr>
        <w:t xml:space="preserve"> </w:t>
      </w:r>
      <w:r w:rsidRPr="00FF2152">
        <w:rPr>
          <w:rFonts w:cstheme="minorHAnsi"/>
          <w:color w:val="000000" w:themeColor="text1"/>
          <w:sz w:val="24"/>
          <w:szCs w:val="24"/>
          <w:lang w:val="en-GB"/>
        </w:rPr>
        <w:t>EUR 30k</w:t>
      </w:r>
    </w:p>
    <w:p w:rsidR="005972EA" w:rsidRPr="00FF2152" w:rsidRDefault="00F8569C" w:rsidP="005E49B3">
      <w:pPr>
        <w:pStyle w:val="NormaleWeb"/>
        <w:shd w:val="clear" w:color="auto" w:fill="FFFFFF"/>
        <w:spacing w:before="0" w:beforeAutospacing="0" w:after="0" w:afterAutospacing="0"/>
        <w:jc w:val="both"/>
        <w:rPr>
          <w:rFonts w:asciiTheme="minorHAnsi" w:hAnsiTheme="minorHAnsi" w:cstheme="minorHAnsi"/>
          <w:b/>
          <w:lang w:val="en-GB"/>
        </w:rPr>
      </w:pPr>
      <w:r w:rsidRPr="00FF2152">
        <w:rPr>
          <w:rFonts w:asciiTheme="minorHAnsi" w:hAnsiTheme="minorHAnsi" w:cstheme="minorHAnsi"/>
          <w:b/>
          <w:lang w:val="en-GB"/>
        </w:rPr>
        <w:t>Conditions for participation</w:t>
      </w:r>
      <w:r w:rsidR="00D03C13" w:rsidRPr="00FF2152">
        <w:rPr>
          <w:rFonts w:asciiTheme="minorHAnsi" w:hAnsiTheme="minorHAnsi" w:cstheme="minorHAnsi"/>
          <w:b/>
          <w:lang w:val="en-GB"/>
        </w:rPr>
        <w:t xml:space="preserve">: </w:t>
      </w:r>
      <w:r w:rsidR="00CE676D" w:rsidRPr="00FF2152">
        <w:rPr>
          <w:rFonts w:asciiTheme="minorHAnsi" w:hAnsiTheme="minorHAnsi" w:cstheme="minorHAnsi"/>
          <w:lang w:val="en-GB"/>
        </w:rPr>
        <w:t>Y</w:t>
      </w:r>
      <w:r w:rsidR="00D03C13" w:rsidRPr="00FF2152">
        <w:rPr>
          <w:rFonts w:asciiTheme="minorHAnsi" w:hAnsiTheme="minorHAnsi" w:cstheme="minorHAnsi"/>
          <w:lang w:val="en-GB"/>
        </w:rPr>
        <w:t>oung researchers (max 35 years)</w:t>
      </w:r>
    </w:p>
    <w:p w:rsidR="005972EA" w:rsidRPr="00FF2152" w:rsidRDefault="005972EA" w:rsidP="005E49B3">
      <w:pPr>
        <w:pStyle w:val="NormaleWeb"/>
        <w:shd w:val="clear" w:color="auto" w:fill="FFFFFF"/>
        <w:spacing w:before="0" w:beforeAutospacing="0" w:after="0" w:afterAutospacing="0"/>
        <w:jc w:val="both"/>
        <w:rPr>
          <w:rFonts w:asciiTheme="minorHAnsi" w:hAnsiTheme="minorHAnsi" w:cstheme="minorHAnsi"/>
          <w:lang w:val="en-GB"/>
        </w:rPr>
      </w:pPr>
      <w:r w:rsidRPr="00FF2152">
        <w:rPr>
          <w:rFonts w:asciiTheme="minorHAnsi" w:hAnsiTheme="minorHAnsi" w:cstheme="minorHAnsi"/>
          <w:b/>
          <w:lang w:val="en-GB"/>
        </w:rPr>
        <w:t xml:space="preserve">Language of the proposal: </w:t>
      </w:r>
      <w:r w:rsidRPr="00FF2152">
        <w:rPr>
          <w:rFonts w:asciiTheme="minorHAnsi" w:hAnsiTheme="minorHAnsi" w:cstheme="minorHAnsi"/>
          <w:lang w:val="en-GB"/>
        </w:rPr>
        <w:t>English</w:t>
      </w:r>
    </w:p>
    <w:p w:rsidR="005972EA" w:rsidRPr="00FF2152" w:rsidRDefault="005972EA" w:rsidP="005972EA">
      <w:pPr>
        <w:pStyle w:val="NormaleWeb"/>
        <w:shd w:val="clear" w:color="auto" w:fill="FFFFFF"/>
        <w:spacing w:before="0" w:beforeAutospacing="0" w:after="0" w:afterAutospacing="0"/>
        <w:jc w:val="both"/>
        <w:rPr>
          <w:rFonts w:asciiTheme="minorHAnsi" w:hAnsiTheme="minorHAnsi" w:cstheme="minorHAnsi"/>
          <w:color w:val="000000" w:themeColor="text1"/>
          <w:lang w:val="en-GB"/>
        </w:rPr>
      </w:pPr>
      <w:r w:rsidRPr="00FF2152">
        <w:rPr>
          <w:rFonts w:asciiTheme="minorHAnsi" w:hAnsiTheme="minorHAnsi" w:cstheme="minorHAnsi"/>
          <w:b/>
          <w:lang w:val="en-GB"/>
        </w:rPr>
        <w:t>Proposa</w:t>
      </w:r>
      <w:r w:rsidR="005E49B3" w:rsidRPr="00FF2152">
        <w:rPr>
          <w:rFonts w:asciiTheme="minorHAnsi" w:hAnsiTheme="minorHAnsi" w:cstheme="minorHAnsi"/>
          <w:b/>
          <w:lang w:val="en-GB"/>
        </w:rPr>
        <w:t>l submission:</w:t>
      </w:r>
      <w:r w:rsidR="005E49B3" w:rsidRPr="00FF2152">
        <w:rPr>
          <w:rFonts w:asciiTheme="minorHAnsi" w:hAnsiTheme="minorHAnsi" w:cstheme="minorHAnsi"/>
          <w:lang w:val="en-GB"/>
        </w:rPr>
        <w:t xml:space="preserve"> Online submission</w:t>
      </w:r>
    </w:p>
    <w:p w:rsidR="005E49B3" w:rsidRPr="00263F4D" w:rsidRDefault="00CE676D" w:rsidP="005E49B3">
      <w:pPr>
        <w:pStyle w:val="NormaleWeb"/>
        <w:shd w:val="clear" w:color="auto" w:fill="FFFFFF"/>
        <w:spacing w:before="0" w:beforeAutospacing="0" w:after="0" w:afterAutospacing="0"/>
        <w:jc w:val="both"/>
        <w:rPr>
          <w:rFonts w:asciiTheme="minorHAnsi" w:hAnsiTheme="minorHAnsi" w:cstheme="minorHAnsi"/>
          <w:b/>
          <w:bCs/>
          <w:color w:val="000000" w:themeColor="text1"/>
          <w:lang w:val="en-US"/>
        </w:rPr>
      </w:pPr>
      <w:r w:rsidRPr="00FF2152">
        <w:rPr>
          <w:rFonts w:asciiTheme="minorHAnsi" w:hAnsiTheme="minorHAnsi" w:cstheme="minorHAnsi"/>
          <w:b/>
          <w:color w:val="000000" w:themeColor="text1"/>
          <w:lang w:val="en-GB"/>
        </w:rPr>
        <w:t>Call o</w:t>
      </w:r>
      <w:r w:rsidR="005E49B3" w:rsidRPr="00FF2152">
        <w:rPr>
          <w:rFonts w:asciiTheme="minorHAnsi" w:hAnsiTheme="minorHAnsi" w:cstheme="minorHAnsi"/>
          <w:b/>
          <w:color w:val="000000" w:themeColor="text1"/>
          <w:lang w:val="en-GB"/>
        </w:rPr>
        <w:t>pening:</w:t>
      </w:r>
      <w:r w:rsidR="005E49B3" w:rsidRPr="00FF2152">
        <w:rPr>
          <w:rFonts w:asciiTheme="minorHAnsi" w:hAnsiTheme="minorHAnsi" w:cstheme="minorHAnsi"/>
          <w:color w:val="000000" w:themeColor="text1"/>
          <w:lang w:val="en-GB"/>
        </w:rPr>
        <w:t xml:space="preserve"> </w:t>
      </w:r>
      <w:r w:rsidR="00BA7267">
        <w:rPr>
          <w:rFonts w:asciiTheme="minorHAnsi" w:hAnsiTheme="minorHAnsi" w:cstheme="minorHAnsi"/>
          <w:bCs/>
          <w:color w:val="000000" w:themeColor="text1"/>
          <w:lang w:val="en-US"/>
        </w:rPr>
        <w:t>October</w:t>
      </w:r>
      <w:r w:rsidR="00AB4C42" w:rsidRPr="00263F4D">
        <w:rPr>
          <w:rFonts w:asciiTheme="minorHAnsi" w:hAnsiTheme="minorHAnsi" w:cstheme="minorHAnsi"/>
          <w:bCs/>
          <w:color w:val="000000" w:themeColor="text1"/>
          <w:lang w:val="en-US"/>
        </w:rPr>
        <w:t xml:space="preserve"> </w:t>
      </w:r>
      <w:r w:rsidR="00BA7267">
        <w:rPr>
          <w:rFonts w:asciiTheme="minorHAnsi" w:hAnsiTheme="minorHAnsi" w:cstheme="minorHAnsi"/>
          <w:bCs/>
          <w:color w:val="000000" w:themeColor="text1"/>
          <w:lang w:val="en-US"/>
        </w:rPr>
        <w:t>1</w:t>
      </w:r>
      <w:r w:rsidR="00BA7267">
        <w:rPr>
          <w:rFonts w:asciiTheme="minorHAnsi" w:hAnsiTheme="minorHAnsi" w:cstheme="minorHAnsi"/>
          <w:bCs/>
          <w:color w:val="000000" w:themeColor="text1"/>
          <w:vertAlign w:val="superscript"/>
          <w:lang w:val="en-US"/>
        </w:rPr>
        <w:t>st</w:t>
      </w:r>
      <w:r w:rsidR="00BA7267">
        <w:rPr>
          <w:rFonts w:asciiTheme="minorHAnsi" w:hAnsiTheme="minorHAnsi" w:cstheme="minorHAnsi"/>
          <w:bCs/>
          <w:color w:val="000000" w:themeColor="text1"/>
          <w:lang w:val="en-US"/>
        </w:rPr>
        <w:t>, 2022</w:t>
      </w:r>
    </w:p>
    <w:p w:rsidR="00046555" w:rsidRPr="00FF2152" w:rsidRDefault="005E49B3" w:rsidP="00046555">
      <w:pPr>
        <w:pStyle w:val="NormaleWeb"/>
        <w:shd w:val="clear" w:color="auto" w:fill="FFFFFF"/>
        <w:spacing w:before="0" w:beforeAutospacing="0" w:after="0" w:afterAutospacing="0"/>
        <w:jc w:val="both"/>
        <w:rPr>
          <w:rFonts w:asciiTheme="minorHAnsi" w:hAnsiTheme="minorHAnsi" w:cstheme="minorHAnsi"/>
          <w:color w:val="000000" w:themeColor="text1"/>
          <w:lang w:val="en-GB"/>
        </w:rPr>
      </w:pPr>
      <w:r w:rsidRPr="00263F4D">
        <w:rPr>
          <w:rFonts w:asciiTheme="minorHAnsi" w:hAnsiTheme="minorHAnsi" w:cstheme="minorHAnsi"/>
          <w:b/>
          <w:color w:val="000000" w:themeColor="text1"/>
          <w:lang w:val="en-US"/>
        </w:rPr>
        <w:t>C</w:t>
      </w:r>
      <w:r w:rsidR="00CE1546" w:rsidRPr="00263F4D">
        <w:rPr>
          <w:rFonts w:asciiTheme="minorHAnsi" w:hAnsiTheme="minorHAnsi" w:cstheme="minorHAnsi"/>
          <w:b/>
          <w:color w:val="000000" w:themeColor="text1"/>
          <w:lang w:val="en-US"/>
        </w:rPr>
        <w:t>all deadline</w:t>
      </w:r>
      <w:r w:rsidRPr="00263F4D">
        <w:rPr>
          <w:rFonts w:asciiTheme="minorHAnsi" w:hAnsiTheme="minorHAnsi" w:cstheme="minorHAnsi"/>
          <w:b/>
          <w:color w:val="000000" w:themeColor="text1"/>
          <w:lang w:val="en-US"/>
        </w:rPr>
        <w:t>:</w:t>
      </w:r>
      <w:r w:rsidRPr="00263F4D">
        <w:rPr>
          <w:rFonts w:asciiTheme="minorHAnsi" w:hAnsiTheme="minorHAnsi" w:cstheme="minorHAnsi"/>
          <w:color w:val="000000" w:themeColor="text1"/>
          <w:lang w:val="en-US"/>
        </w:rPr>
        <w:t xml:space="preserve"> </w:t>
      </w:r>
      <w:r w:rsidR="00BA7267">
        <w:rPr>
          <w:rFonts w:asciiTheme="minorHAnsi" w:hAnsiTheme="minorHAnsi" w:cstheme="minorHAnsi"/>
          <w:bCs/>
          <w:color w:val="000000" w:themeColor="text1"/>
          <w:lang w:val="en-US"/>
        </w:rPr>
        <w:t>November 30</w:t>
      </w:r>
      <w:r w:rsidR="00BA7267">
        <w:rPr>
          <w:rFonts w:asciiTheme="minorHAnsi" w:hAnsiTheme="minorHAnsi" w:cstheme="minorHAnsi"/>
          <w:bCs/>
          <w:color w:val="000000" w:themeColor="text1"/>
          <w:vertAlign w:val="superscript"/>
          <w:lang w:val="en-US"/>
        </w:rPr>
        <w:t>th</w:t>
      </w:r>
      <w:r w:rsidR="00BA7267">
        <w:rPr>
          <w:rFonts w:asciiTheme="minorHAnsi" w:hAnsiTheme="minorHAnsi" w:cstheme="minorHAnsi"/>
          <w:bCs/>
          <w:color w:val="000000" w:themeColor="text1"/>
          <w:lang w:val="en-US"/>
        </w:rPr>
        <w:t>, 2022</w:t>
      </w:r>
      <w:r w:rsidRPr="00263F4D">
        <w:rPr>
          <w:rFonts w:asciiTheme="minorHAnsi" w:hAnsiTheme="minorHAnsi" w:cstheme="minorHAnsi"/>
          <w:bCs/>
          <w:color w:val="000000" w:themeColor="text1"/>
          <w:lang w:val="en-US"/>
        </w:rPr>
        <w:t xml:space="preserve"> </w:t>
      </w:r>
      <w:r w:rsidRPr="00263F4D">
        <w:rPr>
          <w:rFonts w:asciiTheme="minorHAnsi" w:hAnsiTheme="minorHAnsi" w:cstheme="minorHAnsi"/>
          <w:color w:val="000000" w:themeColor="text1"/>
          <w:lang w:val="en-GB"/>
        </w:rPr>
        <w:t>at 17:00h CET (Brussels time)</w:t>
      </w:r>
    </w:p>
    <w:p w:rsidR="005C17EA" w:rsidRPr="00FF2152" w:rsidRDefault="00046555" w:rsidP="00046555">
      <w:pPr>
        <w:pStyle w:val="NormaleWeb"/>
        <w:shd w:val="clear" w:color="auto" w:fill="FFFFFF"/>
        <w:spacing w:before="0" w:beforeAutospacing="0" w:after="0" w:afterAutospacing="0"/>
        <w:jc w:val="both"/>
        <w:rPr>
          <w:rFonts w:asciiTheme="minorHAnsi" w:hAnsiTheme="minorHAnsi" w:cstheme="minorHAnsi"/>
          <w:bCs/>
          <w:color w:val="000000" w:themeColor="text1"/>
          <w:lang w:val="en-US"/>
        </w:rPr>
      </w:pPr>
      <w:r w:rsidRPr="00FF2152">
        <w:rPr>
          <w:rFonts w:asciiTheme="minorHAnsi" w:hAnsiTheme="minorHAnsi" w:cstheme="minorHAnsi"/>
          <w:b/>
          <w:color w:val="000000" w:themeColor="text1"/>
          <w:lang w:val="en-US"/>
        </w:rPr>
        <w:t>E</w:t>
      </w:r>
      <w:r w:rsidR="00CE1546" w:rsidRPr="00FF2152">
        <w:rPr>
          <w:rFonts w:asciiTheme="minorHAnsi" w:hAnsiTheme="minorHAnsi" w:cstheme="minorHAnsi"/>
          <w:b/>
          <w:color w:val="000000" w:themeColor="text1"/>
          <w:lang w:val="en-US"/>
        </w:rPr>
        <w:t>valuation of proposals</w:t>
      </w:r>
      <w:r w:rsidR="005E49B3" w:rsidRPr="00FF2152">
        <w:rPr>
          <w:rFonts w:asciiTheme="minorHAnsi" w:hAnsiTheme="minorHAnsi" w:cstheme="minorHAnsi"/>
          <w:b/>
          <w:color w:val="000000" w:themeColor="text1"/>
          <w:lang w:val="en-US"/>
        </w:rPr>
        <w:t>:</w:t>
      </w:r>
      <w:r w:rsidR="005E49B3" w:rsidRPr="00FF2152">
        <w:rPr>
          <w:rFonts w:asciiTheme="minorHAnsi" w:hAnsiTheme="minorHAnsi" w:cstheme="minorHAnsi"/>
          <w:color w:val="000000" w:themeColor="text1"/>
          <w:lang w:val="en-US"/>
        </w:rPr>
        <w:t xml:space="preserve"> </w:t>
      </w:r>
      <w:r w:rsidR="00BA7267">
        <w:rPr>
          <w:rFonts w:asciiTheme="minorHAnsi" w:hAnsiTheme="minorHAnsi" w:cstheme="minorHAnsi"/>
          <w:bCs/>
          <w:color w:val="000000" w:themeColor="text1"/>
          <w:lang w:val="en-US"/>
        </w:rPr>
        <w:t>December</w:t>
      </w:r>
      <w:r w:rsidR="005E49B3" w:rsidRPr="00FF2152">
        <w:rPr>
          <w:rFonts w:asciiTheme="minorHAnsi" w:hAnsiTheme="minorHAnsi" w:cstheme="minorHAnsi"/>
          <w:bCs/>
          <w:color w:val="000000" w:themeColor="text1"/>
          <w:lang w:val="en-US"/>
        </w:rPr>
        <w:t xml:space="preserve"> 1</w:t>
      </w:r>
      <w:r w:rsidR="005E49B3" w:rsidRPr="00FF2152">
        <w:rPr>
          <w:rFonts w:asciiTheme="minorHAnsi" w:hAnsiTheme="minorHAnsi" w:cstheme="minorHAnsi"/>
          <w:bCs/>
          <w:color w:val="000000" w:themeColor="text1"/>
          <w:vertAlign w:val="superscript"/>
          <w:lang w:val="en-US"/>
        </w:rPr>
        <w:t>st</w:t>
      </w:r>
      <w:r w:rsidR="005C17EA" w:rsidRPr="00FF2152">
        <w:rPr>
          <w:rFonts w:asciiTheme="minorHAnsi" w:hAnsiTheme="minorHAnsi" w:cstheme="minorHAnsi"/>
          <w:bCs/>
          <w:color w:val="000000" w:themeColor="text1"/>
          <w:lang w:val="en-US"/>
        </w:rPr>
        <w:t xml:space="preserve"> – 19</w:t>
      </w:r>
      <w:r w:rsidR="005C17EA" w:rsidRPr="00FF2152">
        <w:rPr>
          <w:rFonts w:asciiTheme="minorHAnsi" w:hAnsiTheme="minorHAnsi" w:cstheme="minorHAnsi"/>
          <w:bCs/>
          <w:color w:val="000000" w:themeColor="text1"/>
          <w:vertAlign w:val="superscript"/>
          <w:lang w:val="en-US"/>
        </w:rPr>
        <w:t>th</w:t>
      </w:r>
      <w:r w:rsidR="00BA7267">
        <w:rPr>
          <w:rFonts w:asciiTheme="minorHAnsi" w:hAnsiTheme="minorHAnsi" w:cstheme="minorHAnsi"/>
          <w:bCs/>
          <w:color w:val="000000" w:themeColor="text1"/>
          <w:lang w:val="en-US"/>
        </w:rPr>
        <w:t>, 2022</w:t>
      </w:r>
    </w:p>
    <w:p w:rsidR="00A14902" w:rsidRPr="00FF2152" w:rsidRDefault="00046555" w:rsidP="00046555">
      <w:pPr>
        <w:pStyle w:val="NormaleWeb"/>
        <w:shd w:val="clear" w:color="auto" w:fill="FFFFFF"/>
        <w:spacing w:before="0" w:beforeAutospacing="0" w:after="0" w:afterAutospacing="0"/>
        <w:jc w:val="both"/>
        <w:rPr>
          <w:rFonts w:asciiTheme="minorHAnsi" w:hAnsiTheme="minorHAnsi" w:cstheme="minorHAnsi"/>
          <w:color w:val="000000" w:themeColor="text1"/>
          <w:lang w:val="en-GB"/>
        </w:rPr>
      </w:pPr>
      <w:r w:rsidRPr="00FF2152">
        <w:rPr>
          <w:rFonts w:asciiTheme="minorHAnsi" w:hAnsiTheme="minorHAnsi" w:cstheme="minorHAnsi"/>
          <w:b/>
          <w:bCs/>
          <w:color w:val="000000" w:themeColor="text1"/>
          <w:lang w:val="en-US"/>
        </w:rPr>
        <w:t>Winner nomination:</w:t>
      </w:r>
      <w:r w:rsidRPr="00FF2152">
        <w:rPr>
          <w:rFonts w:asciiTheme="minorHAnsi" w:hAnsiTheme="minorHAnsi" w:cstheme="minorHAnsi"/>
          <w:bCs/>
          <w:color w:val="000000" w:themeColor="text1"/>
          <w:lang w:val="en-US"/>
        </w:rPr>
        <w:t xml:space="preserve"> </w:t>
      </w:r>
      <w:r w:rsidR="00BA7267">
        <w:rPr>
          <w:rFonts w:asciiTheme="minorHAnsi" w:hAnsiTheme="minorHAnsi" w:cstheme="minorHAnsi"/>
          <w:bCs/>
          <w:color w:val="000000" w:themeColor="text1"/>
          <w:lang w:val="en-US"/>
        </w:rPr>
        <w:t>December</w:t>
      </w:r>
      <w:r w:rsidR="005C17EA" w:rsidRPr="00FF2152">
        <w:rPr>
          <w:rFonts w:asciiTheme="minorHAnsi" w:hAnsiTheme="minorHAnsi" w:cstheme="minorHAnsi"/>
          <w:bCs/>
          <w:color w:val="000000" w:themeColor="text1"/>
          <w:lang w:val="en-US"/>
        </w:rPr>
        <w:t xml:space="preserve"> 20</w:t>
      </w:r>
      <w:r w:rsidR="005C17EA" w:rsidRPr="00FF2152">
        <w:rPr>
          <w:rFonts w:asciiTheme="minorHAnsi" w:hAnsiTheme="minorHAnsi" w:cstheme="minorHAnsi"/>
          <w:bCs/>
          <w:color w:val="000000" w:themeColor="text1"/>
          <w:vertAlign w:val="superscript"/>
          <w:lang w:val="en-US"/>
        </w:rPr>
        <w:t>th</w:t>
      </w:r>
      <w:r w:rsidR="00BA7267">
        <w:rPr>
          <w:rFonts w:asciiTheme="minorHAnsi" w:hAnsiTheme="minorHAnsi" w:cstheme="minorHAnsi"/>
          <w:bCs/>
          <w:color w:val="000000" w:themeColor="text1"/>
          <w:lang w:val="en-US"/>
        </w:rPr>
        <w:t>, 2022</w:t>
      </w:r>
      <w:r w:rsidR="00CE1546" w:rsidRPr="00FF2152">
        <w:rPr>
          <w:rFonts w:asciiTheme="minorHAnsi" w:hAnsiTheme="minorHAnsi" w:cstheme="minorHAnsi"/>
          <w:color w:val="000000" w:themeColor="text1"/>
          <w:lang w:val="en-US"/>
        </w:rPr>
        <w:t xml:space="preserve"> </w:t>
      </w:r>
    </w:p>
    <w:p w:rsidR="005E49B3" w:rsidRPr="00263F4D" w:rsidRDefault="00046555" w:rsidP="00046555">
      <w:pPr>
        <w:pStyle w:val="NormaleWeb"/>
        <w:shd w:val="clear" w:color="auto" w:fill="FFFFFF"/>
        <w:spacing w:before="0" w:beforeAutospacing="0" w:after="0" w:afterAutospacing="0"/>
        <w:jc w:val="both"/>
        <w:rPr>
          <w:rFonts w:asciiTheme="minorHAnsi" w:hAnsiTheme="minorHAnsi" w:cstheme="minorHAnsi"/>
          <w:color w:val="000000" w:themeColor="text1"/>
          <w:lang w:val="en-US"/>
        </w:rPr>
      </w:pPr>
      <w:r w:rsidRPr="00FF2152">
        <w:rPr>
          <w:rFonts w:asciiTheme="minorHAnsi" w:hAnsiTheme="minorHAnsi" w:cstheme="minorHAnsi"/>
          <w:b/>
          <w:color w:val="000000" w:themeColor="text1"/>
          <w:lang w:val="en-US"/>
        </w:rPr>
        <w:t>Research activities</w:t>
      </w:r>
      <w:r w:rsidRPr="00263F4D">
        <w:rPr>
          <w:rFonts w:asciiTheme="minorHAnsi" w:hAnsiTheme="minorHAnsi" w:cstheme="minorHAnsi"/>
          <w:b/>
          <w:bCs/>
          <w:color w:val="000000" w:themeColor="text1"/>
          <w:lang w:val="en-US"/>
        </w:rPr>
        <w:t>:</w:t>
      </w:r>
      <w:r w:rsidRPr="00263F4D">
        <w:rPr>
          <w:rFonts w:asciiTheme="minorHAnsi" w:hAnsiTheme="minorHAnsi" w:cstheme="minorHAnsi"/>
          <w:bCs/>
          <w:color w:val="000000" w:themeColor="text1"/>
          <w:lang w:val="en-US"/>
        </w:rPr>
        <w:t xml:space="preserve"> </w:t>
      </w:r>
      <w:r w:rsidR="00F8569C" w:rsidRPr="00263F4D">
        <w:rPr>
          <w:rFonts w:asciiTheme="minorHAnsi" w:hAnsiTheme="minorHAnsi" w:cstheme="minorHAnsi"/>
          <w:bCs/>
          <w:color w:val="000000" w:themeColor="text1"/>
          <w:lang w:val="en-US"/>
        </w:rPr>
        <w:t>1</w:t>
      </w:r>
      <w:r w:rsidR="00BA7267">
        <w:rPr>
          <w:rFonts w:asciiTheme="minorHAnsi" w:hAnsiTheme="minorHAnsi" w:cstheme="minorHAnsi"/>
          <w:bCs/>
          <w:color w:val="000000" w:themeColor="text1"/>
          <w:vertAlign w:val="superscript"/>
          <w:lang w:val="en-US"/>
        </w:rPr>
        <w:t>st</w:t>
      </w:r>
      <w:r w:rsidR="00BA7267">
        <w:rPr>
          <w:rFonts w:asciiTheme="minorHAnsi" w:hAnsiTheme="minorHAnsi" w:cstheme="minorHAnsi"/>
          <w:bCs/>
          <w:color w:val="000000" w:themeColor="text1"/>
          <w:lang w:val="en-US"/>
        </w:rPr>
        <w:t xml:space="preserve"> February</w:t>
      </w:r>
      <w:r w:rsidR="00CE1546" w:rsidRPr="00263F4D">
        <w:rPr>
          <w:rFonts w:asciiTheme="minorHAnsi" w:hAnsiTheme="minorHAnsi" w:cstheme="minorHAnsi"/>
          <w:bCs/>
          <w:color w:val="000000" w:themeColor="text1"/>
          <w:lang w:val="en-US"/>
        </w:rPr>
        <w:t xml:space="preserve"> – </w:t>
      </w:r>
      <w:r w:rsidR="00D27540">
        <w:rPr>
          <w:rFonts w:asciiTheme="minorHAnsi" w:hAnsiTheme="minorHAnsi" w:cstheme="minorHAnsi"/>
          <w:bCs/>
          <w:color w:val="000000" w:themeColor="text1"/>
          <w:lang w:val="en-US"/>
        </w:rPr>
        <w:t>June</w:t>
      </w:r>
      <w:r w:rsidR="00BA7267">
        <w:rPr>
          <w:rFonts w:asciiTheme="minorHAnsi" w:hAnsiTheme="minorHAnsi" w:cstheme="minorHAnsi"/>
          <w:bCs/>
          <w:color w:val="000000" w:themeColor="text1"/>
          <w:lang w:val="en-US"/>
        </w:rPr>
        <w:t xml:space="preserve"> 3</w:t>
      </w:r>
      <w:r w:rsidR="00D27540">
        <w:rPr>
          <w:rFonts w:asciiTheme="minorHAnsi" w:hAnsiTheme="minorHAnsi" w:cstheme="minorHAnsi"/>
          <w:bCs/>
          <w:color w:val="000000" w:themeColor="text1"/>
          <w:lang w:val="en-US"/>
        </w:rPr>
        <w:t>0</w:t>
      </w:r>
      <w:r w:rsidR="00BA7267">
        <w:rPr>
          <w:rFonts w:asciiTheme="minorHAnsi" w:hAnsiTheme="minorHAnsi" w:cstheme="minorHAnsi"/>
          <w:bCs/>
          <w:color w:val="000000" w:themeColor="text1"/>
          <w:vertAlign w:val="superscript"/>
          <w:lang w:val="en-US"/>
        </w:rPr>
        <w:t>st</w:t>
      </w:r>
      <w:r w:rsidR="00BA7267">
        <w:rPr>
          <w:rFonts w:asciiTheme="minorHAnsi" w:hAnsiTheme="minorHAnsi" w:cstheme="minorHAnsi"/>
          <w:bCs/>
          <w:color w:val="000000" w:themeColor="text1"/>
          <w:lang w:val="en-US"/>
        </w:rPr>
        <w:t>, 2023</w:t>
      </w:r>
    </w:p>
    <w:p w:rsidR="005972EA" w:rsidRPr="00FF2152" w:rsidRDefault="005972EA" w:rsidP="005972EA">
      <w:pPr>
        <w:pStyle w:val="NormaleWeb"/>
        <w:shd w:val="clear" w:color="auto" w:fill="FFFFFF"/>
        <w:spacing w:before="0" w:beforeAutospacing="0" w:after="0" w:afterAutospacing="0"/>
        <w:jc w:val="both"/>
        <w:rPr>
          <w:rFonts w:asciiTheme="minorHAnsi" w:hAnsiTheme="minorHAnsi" w:cstheme="minorHAnsi"/>
          <w:color w:val="000000" w:themeColor="text1"/>
          <w:lang w:val="en-GB"/>
        </w:rPr>
      </w:pPr>
      <w:r w:rsidRPr="00263F4D">
        <w:rPr>
          <w:rFonts w:asciiTheme="minorHAnsi" w:hAnsiTheme="minorHAnsi" w:cstheme="minorHAnsi"/>
          <w:b/>
          <w:color w:val="000000" w:themeColor="text1"/>
          <w:lang w:val="en-GB"/>
        </w:rPr>
        <w:t>Proposal Template:</w:t>
      </w:r>
      <w:r w:rsidR="00F8569C" w:rsidRPr="00263F4D">
        <w:rPr>
          <w:rFonts w:asciiTheme="minorHAnsi" w:hAnsiTheme="minorHAnsi" w:cstheme="minorHAnsi"/>
          <w:b/>
          <w:color w:val="000000" w:themeColor="text1"/>
          <w:lang w:val="en-GB"/>
        </w:rPr>
        <w:t xml:space="preserve"> </w:t>
      </w:r>
      <w:r w:rsidR="00F8569C" w:rsidRPr="00263F4D">
        <w:rPr>
          <w:rFonts w:asciiTheme="minorHAnsi" w:hAnsiTheme="minorHAnsi" w:cstheme="minorHAnsi"/>
          <w:color w:val="000000" w:themeColor="text1"/>
          <w:lang w:val="en-GB"/>
        </w:rPr>
        <w:t>p</w:t>
      </w:r>
      <w:r w:rsidRPr="00263F4D">
        <w:rPr>
          <w:rFonts w:asciiTheme="minorHAnsi" w:hAnsiTheme="minorHAnsi" w:cstheme="minorHAnsi"/>
          <w:color w:val="000000" w:themeColor="text1"/>
          <w:lang w:val="en-GB"/>
        </w:rPr>
        <w:t xml:space="preserve">roposals must </w:t>
      </w:r>
      <w:r w:rsidR="00AB4C42" w:rsidRPr="00263F4D">
        <w:rPr>
          <w:rFonts w:asciiTheme="minorHAnsi" w:hAnsiTheme="minorHAnsi" w:cstheme="minorHAnsi"/>
          <w:color w:val="000000" w:themeColor="text1"/>
          <w:lang w:val="en-GB"/>
        </w:rPr>
        <w:t xml:space="preserve">be submitted using the </w:t>
      </w:r>
      <w:r w:rsidRPr="00263F4D">
        <w:rPr>
          <w:rFonts w:asciiTheme="minorHAnsi" w:hAnsiTheme="minorHAnsi" w:cstheme="minorHAnsi"/>
          <w:color w:val="000000" w:themeColor="text1"/>
          <w:lang w:val="en-GB"/>
        </w:rPr>
        <w:t>provided template (in Word format)</w:t>
      </w:r>
    </w:p>
    <w:p w:rsidR="00F8569C" w:rsidRPr="00FF2152" w:rsidRDefault="00F8569C" w:rsidP="00F8569C">
      <w:pPr>
        <w:pStyle w:val="NormaleWeb"/>
        <w:shd w:val="clear" w:color="auto" w:fill="FFFFFF"/>
        <w:spacing w:before="0" w:beforeAutospacing="0" w:after="0" w:afterAutospacing="0"/>
        <w:jc w:val="both"/>
        <w:rPr>
          <w:rFonts w:asciiTheme="minorHAnsi" w:hAnsiTheme="minorHAnsi" w:cstheme="minorHAnsi"/>
          <w:color w:val="000000" w:themeColor="text1"/>
          <w:lang w:val="en-GB"/>
        </w:rPr>
      </w:pPr>
      <w:r w:rsidRPr="00FF2152">
        <w:rPr>
          <w:rFonts w:asciiTheme="minorHAnsi" w:hAnsiTheme="minorHAnsi" w:cstheme="minorHAnsi"/>
          <w:b/>
          <w:color w:val="000000" w:themeColor="text1"/>
          <w:lang w:val="en-GB"/>
        </w:rPr>
        <w:t xml:space="preserve">Proposal features: </w:t>
      </w:r>
      <w:r w:rsidR="002016FE">
        <w:rPr>
          <w:rFonts w:asciiTheme="minorHAnsi" w:hAnsiTheme="minorHAnsi" w:cstheme="minorHAnsi"/>
          <w:color w:val="000000" w:themeColor="text1"/>
          <w:lang w:val="en-GB"/>
        </w:rPr>
        <w:t>3-page</w:t>
      </w:r>
      <w:r w:rsidRPr="00FF2152">
        <w:rPr>
          <w:rFonts w:asciiTheme="minorHAnsi" w:hAnsiTheme="minorHAnsi" w:cstheme="minorHAnsi"/>
          <w:color w:val="000000" w:themeColor="text1"/>
          <w:lang w:val="en-GB"/>
        </w:rPr>
        <w:t xml:space="preserve"> proposal (including g</w:t>
      </w:r>
      <w:r w:rsidR="002016FE">
        <w:rPr>
          <w:rFonts w:asciiTheme="minorHAnsi" w:hAnsiTheme="minorHAnsi" w:cstheme="minorHAnsi"/>
          <w:color w:val="000000" w:themeColor="text1"/>
          <w:lang w:val="en-GB"/>
        </w:rPr>
        <w:t>eneral idea, a detailed 5-month</w:t>
      </w:r>
      <w:r w:rsidRPr="00FF2152">
        <w:rPr>
          <w:rFonts w:asciiTheme="minorHAnsi" w:hAnsiTheme="minorHAnsi" w:cstheme="minorHAnsi"/>
          <w:color w:val="000000" w:themeColor="text1"/>
          <w:lang w:val="en-GB"/>
        </w:rPr>
        <w:t xml:space="preserve"> project workplan, and expected results)</w:t>
      </w:r>
    </w:p>
    <w:p w:rsidR="00F8569C" w:rsidRPr="00FF2152" w:rsidRDefault="00F8569C" w:rsidP="005972EA">
      <w:pPr>
        <w:pStyle w:val="NormaleWeb"/>
        <w:shd w:val="clear" w:color="auto" w:fill="FFFFFF"/>
        <w:spacing w:before="0" w:beforeAutospacing="0" w:after="0" w:afterAutospacing="0"/>
        <w:jc w:val="both"/>
        <w:rPr>
          <w:rFonts w:asciiTheme="minorHAnsi" w:hAnsiTheme="minorHAnsi" w:cstheme="minorHAnsi"/>
          <w:color w:val="000000" w:themeColor="text1"/>
          <w:lang w:val="fr-FR"/>
        </w:rPr>
      </w:pPr>
      <w:r w:rsidRPr="00FF2152">
        <w:rPr>
          <w:rFonts w:asciiTheme="minorHAnsi" w:hAnsiTheme="minorHAnsi" w:cstheme="minorHAnsi"/>
          <w:b/>
          <w:color w:val="000000" w:themeColor="text1"/>
          <w:lang w:val="fr-FR"/>
        </w:rPr>
        <w:t>Added documents:</w:t>
      </w:r>
      <w:r w:rsidRPr="00FF2152">
        <w:rPr>
          <w:rFonts w:asciiTheme="minorHAnsi" w:hAnsiTheme="minorHAnsi" w:cstheme="minorHAnsi"/>
          <w:color w:val="000000" w:themeColor="text1"/>
          <w:lang w:val="fr-FR"/>
        </w:rPr>
        <w:t xml:space="preserve"> Proposer CV</w:t>
      </w:r>
    </w:p>
    <w:p w:rsidR="005972EA" w:rsidRPr="00FF2152" w:rsidRDefault="005972EA" w:rsidP="005972EA">
      <w:pPr>
        <w:pStyle w:val="NormaleWeb"/>
        <w:shd w:val="clear" w:color="auto" w:fill="FFFFFF"/>
        <w:spacing w:before="0" w:beforeAutospacing="0" w:after="0" w:afterAutospacing="0"/>
        <w:jc w:val="both"/>
        <w:rPr>
          <w:rFonts w:asciiTheme="minorHAnsi" w:hAnsiTheme="minorHAnsi" w:cstheme="minorHAnsi"/>
          <w:color w:val="000000" w:themeColor="text1"/>
          <w:lang w:val="fr-FR"/>
        </w:rPr>
      </w:pPr>
      <w:r w:rsidRPr="00FF2152">
        <w:rPr>
          <w:rFonts w:asciiTheme="minorHAnsi" w:hAnsiTheme="minorHAnsi" w:cstheme="minorHAnsi"/>
          <w:b/>
          <w:color w:val="000000" w:themeColor="text1"/>
          <w:lang w:val="fr-FR"/>
        </w:rPr>
        <w:t>Contact:</w:t>
      </w:r>
      <w:r w:rsidR="00CE676D" w:rsidRPr="00FF2152">
        <w:rPr>
          <w:rFonts w:asciiTheme="minorHAnsi" w:hAnsiTheme="minorHAnsi" w:cstheme="minorHAnsi"/>
          <w:color w:val="000000" w:themeColor="text1"/>
          <w:lang w:val="fr-FR"/>
        </w:rPr>
        <w:t xml:space="preserve"> info</w:t>
      </w:r>
      <w:r w:rsidRPr="00FF2152">
        <w:rPr>
          <w:rFonts w:asciiTheme="minorHAnsi" w:hAnsiTheme="minorHAnsi" w:cstheme="minorHAnsi"/>
          <w:color w:val="000000" w:themeColor="text1"/>
          <w:lang w:val="fr-FR"/>
        </w:rPr>
        <w:t>@</w:t>
      </w:r>
      <w:r w:rsidR="00CE676D" w:rsidRPr="00FF2152">
        <w:rPr>
          <w:rFonts w:asciiTheme="minorHAnsi" w:hAnsiTheme="minorHAnsi" w:cstheme="minorHAnsi"/>
          <w:color w:val="000000" w:themeColor="text1"/>
          <w:lang w:val="fr-FR"/>
        </w:rPr>
        <w:t>growbot</w:t>
      </w:r>
      <w:r w:rsidRPr="00FF2152">
        <w:rPr>
          <w:rFonts w:asciiTheme="minorHAnsi" w:hAnsiTheme="minorHAnsi" w:cstheme="minorHAnsi"/>
          <w:color w:val="000000" w:themeColor="text1"/>
          <w:lang w:val="fr-FR"/>
        </w:rPr>
        <w:t>.eu</w:t>
      </w:r>
    </w:p>
    <w:p w:rsidR="00A21AC2" w:rsidRPr="003F0B72" w:rsidRDefault="005972EA" w:rsidP="00CD42ED">
      <w:pPr>
        <w:pStyle w:val="NormaleWeb"/>
        <w:shd w:val="clear" w:color="auto" w:fill="FFFFFF"/>
        <w:spacing w:before="0" w:beforeAutospacing="0" w:after="0" w:afterAutospacing="0"/>
        <w:jc w:val="both"/>
        <w:rPr>
          <w:rFonts w:asciiTheme="minorHAnsi" w:hAnsiTheme="minorHAnsi" w:cstheme="minorHAnsi"/>
          <w:lang w:val="en-US"/>
        </w:rPr>
      </w:pPr>
      <w:r w:rsidRPr="003F0B72">
        <w:rPr>
          <w:rFonts w:asciiTheme="minorHAnsi" w:hAnsiTheme="minorHAnsi" w:cstheme="minorHAnsi"/>
          <w:b/>
          <w:color w:val="000000" w:themeColor="text1"/>
          <w:lang w:val="en-GB"/>
        </w:rPr>
        <w:t xml:space="preserve">Web address for further </w:t>
      </w:r>
      <w:r w:rsidRPr="00976B00">
        <w:rPr>
          <w:rFonts w:asciiTheme="minorHAnsi" w:hAnsiTheme="minorHAnsi" w:cstheme="minorHAnsi"/>
          <w:b/>
          <w:color w:val="000000" w:themeColor="text1"/>
          <w:lang w:val="en-GB"/>
        </w:rPr>
        <w:t xml:space="preserve">information: </w:t>
      </w:r>
      <w:hyperlink r:id="rId11" w:history="1">
        <w:r w:rsidR="00976B00" w:rsidRPr="00976B00">
          <w:rPr>
            <w:rStyle w:val="Collegamentoipertestuale"/>
            <w:rFonts w:asciiTheme="minorHAnsi" w:hAnsiTheme="minorHAnsi" w:cstheme="minorHAnsi"/>
            <w:lang w:val="en-US"/>
          </w:rPr>
          <w:t>https://growbot.eu/project/openings/second-call-for-ideas</w:t>
        </w:r>
      </w:hyperlink>
      <w:r w:rsidR="00976B00" w:rsidRPr="00976B00">
        <w:rPr>
          <w:lang w:val="en-US"/>
        </w:rPr>
        <w:t xml:space="preserve"> </w:t>
      </w:r>
    </w:p>
    <w:p w:rsidR="00046555" w:rsidRPr="00FF2152" w:rsidRDefault="00046555" w:rsidP="005972EA">
      <w:pPr>
        <w:pStyle w:val="NormaleWeb"/>
        <w:shd w:val="clear" w:color="auto" w:fill="FFFFFF"/>
        <w:spacing w:before="0" w:beforeAutospacing="0" w:after="0" w:afterAutospacing="0"/>
        <w:jc w:val="both"/>
        <w:rPr>
          <w:rFonts w:asciiTheme="minorHAnsi" w:hAnsiTheme="minorHAnsi" w:cstheme="minorHAnsi"/>
          <w:color w:val="000000" w:themeColor="text1"/>
          <w:lang w:val="en-GB"/>
        </w:rPr>
      </w:pPr>
    </w:p>
    <w:p w:rsidR="00890E9D" w:rsidRPr="00FF2152" w:rsidRDefault="00627A78" w:rsidP="00CD42ED">
      <w:pPr>
        <w:pStyle w:val="NormaleWeb"/>
        <w:shd w:val="clear" w:color="auto" w:fill="FFFFFF"/>
        <w:spacing w:before="0" w:beforeAutospacing="0" w:after="0" w:afterAutospacing="0"/>
        <w:jc w:val="both"/>
        <w:rPr>
          <w:rFonts w:asciiTheme="minorHAnsi" w:hAnsiTheme="minorHAnsi" w:cstheme="minorHAnsi"/>
          <w:color w:val="000000" w:themeColor="text1"/>
          <w:lang w:val="en-GB"/>
        </w:rPr>
      </w:pPr>
      <w:r w:rsidRPr="00FF2152">
        <w:rPr>
          <w:rFonts w:asciiTheme="minorHAnsi" w:hAnsiTheme="minorHAnsi" w:cstheme="minorHAnsi"/>
          <w:color w:val="000000" w:themeColor="text1"/>
          <w:lang w:val="en-GB"/>
        </w:rPr>
        <w:t>The</w:t>
      </w:r>
      <w:r w:rsidR="005C17EA" w:rsidRPr="00FF2152">
        <w:rPr>
          <w:rFonts w:asciiTheme="minorHAnsi" w:hAnsiTheme="minorHAnsi" w:cstheme="minorHAnsi"/>
          <w:color w:val="000000" w:themeColor="text1"/>
          <w:lang w:val="en-GB"/>
        </w:rPr>
        <w:t xml:space="preserve"> proposal</w:t>
      </w:r>
      <w:r w:rsidRPr="00FF2152">
        <w:rPr>
          <w:rFonts w:asciiTheme="minorHAnsi" w:hAnsiTheme="minorHAnsi" w:cstheme="minorHAnsi"/>
          <w:color w:val="000000" w:themeColor="text1"/>
          <w:lang w:val="en-GB"/>
        </w:rPr>
        <w:t>s</w:t>
      </w:r>
      <w:r w:rsidR="005C17EA" w:rsidRPr="00FF2152">
        <w:rPr>
          <w:rFonts w:asciiTheme="minorHAnsi" w:hAnsiTheme="minorHAnsi" w:cstheme="minorHAnsi"/>
          <w:color w:val="000000" w:themeColor="text1"/>
          <w:lang w:val="en-GB"/>
        </w:rPr>
        <w:t xml:space="preserve"> will be evaluated by a commission composed of the GrowBot members of </w:t>
      </w:r>
      <w:r w:rsidR="008455F5" w:rsidRPr="00FF2152">
        <w:rPr>
          <w:rFonts w:asciiTheme="minorHAnsi" w:hAnsiTheme="minorHAnsi" w:cstheme="minorHAnsi"/>
          <w:color w:val="000000" w:themeColor="text1"/>
          <w:lang w:val="en-GB"/>
        </w:rPr>
        <w:t xml:space="preserve">the </w:t>
      </w:r>
      <w:r w:rsidR="005C17EA" w:rsidRPr="00FF2152">
        <w:rPr>
          <w:rFonts w:asciiTheme="minorHAnsi" w:hAnsiTheme="minorHAnsi" w:cstheme="minorHAnsi"/>
          <w:color w:val="000000" w:themeColor="text1"/>
          <w:lang w:val="en-GB"/>
        </w:rPr>
        <w:t>Scientific and Management Board (SMB), the Innovation Management Board (IMB), and the Advisory Board</w:t>
      </w:r>
      <w:r w:rsidR="00890E9D" w:rsidRPr="00FF2152">
        <w:rPr>
          <w:rFonts w:asciiTheme="minorHAnsi" w:hAnsiTheme="minorHAnsi" w:cstheme="minorHAnsi"/>
          <w:color w:val="000000" w:themeColor="text1"/>
          <w:lang w:val="en-GB"/>
        </w:rPr>
        <w:t xml:space="preserve"> on the base of novelty, feasibility, </w:t>
      </w:r>
      <w:r w:rsidR="008455F5" w:rsidRPr="00FF2152">
        <w:rPr>
          <w:rFonts w:asciiTheme="minorHAnsi" w:hAnsiTheme="minorHAnsi" w:cstheme="minorHAnsi"/>
          <w:color w:val="000000" w:themeColor="text1"/>
          <w:lang w:val="en-GB"/>
        </w:rPr>
        <w:t xml:space="preserve">proposed </w:t>
      </w:r>
      <w:r w:rsidR="00890E9D" w:rsidRPr="00FF2152">
        <w:rPr>
          <w:rFonts w:asciiTheme="minorHAnsi" w:hAnsiTheme="minorHAnsi" w:cstheme="minorHAnsi"/>
          <w:color w:val="000000" w:themeColor="text1"/>
          <w:lang w:val="en-GB"/>
        </w:rPr>
        <w:t xml:space="preserve">CV and </w:t>
      </w:r>
      <w:r w:rsidR="008455F5" w:rsidRPr="00FF2152">
        <w:rPr>
          <w:rFonts w:asciiTheme="minorHAnsi" w:hAnsiTheme="minorHAnsi" w:cstheme="minorHAnsi"/>
          <w:color w:val="000000" w:themeColor="text1"/>
          <w:lang w:val="en-GB"/>
        </w:rPr>
        <w:t xml:space="preserve">coherence </w:t>
      </w:r>
      <w:r w:rsidR="00890E9D" w:rsidRPr="00FF2152">
        <w:rPr>
          <w:rFonts w:asciiTheme="minorHAnsi" w:hAnsiTheme="minorHAnsi" w:cstheme="minorHAnsi"/>
          <w:color w:val="000000" w:themeColor="text1"/>
          <w:lang w:val="en-GB"/>
        </w:rPr>
        <w:t>with the GrowBot objectives.</w:t>
      </w:r>
    </w:p>
    <w:p w:rsidR="00944028" w:rsidRDefault="00890E9D" w:rsidP="00944028">
      <w:pPr>
        <w:pStyle w:val="NormaleWeb"/>
        <w:shd w:val="clear" w:color="auto" w:fill="FFFFFF"/>
        <w:spacing w:before="0" w:beforeAutospacing="0" w:after="0" w:afterAutospacing="0"/>
        <w:jc w:val="both"/>
        <w:rPr>
          <w:rFonts w:asciiTheme="minorHAnsi" w:hAnsiTheme="minorHAnsi" w:cstheme="minorHAnsi"/>
          <w:color w:val="000000" w:themeColor="text1"/>
          <w:lang w:val="en-GB"/>
        </w:rPr>
      </w:pPr>
      <w:r w:rsidRPr="00FF2152">
        <w:rPr>
          <w:rFonts w:asciiTheme="minorHAnsi" w:hAnsiTheme="minorHAnsi" w:cstheme="minorHAnsi"/>
          <w:color w:val="000000" w:themeColor="text1"/>
          <w:lang w:val="en-GB"/>
        </w:rPr>
        <w:t>The winner of the call for ideas will</w:t>
      </w:r>
      <w:r w:rsidR="00944028" w:rsidRPr="00FF2152">
        <w:rPr>
          <w:rFonts w:asciiTheme="minorHAnsi" w:hAnsiTheme="minorHAnsi" w:cstheme="minorHAnsi"/>
          <w:color w:val="000000" w:themeColor="text1"/>
          <w:lang w:val="en-GB"/>
        </w:rPr>
        <w:t xml:space="preserve"> start after 2 months from the </w:t>
      </w:r>
      <w:r w:rsidRPr="00FF2152">
        <w:rPr>
          <w:rFonts w:asciiTheme="minorHAnsi" w:hAnsiTheme="minorHAnsi" w:cstheme="minorHAnsi"/>
          <w:color w:val="000000" w:themeColor="text1"/>
          <w:lang w:val="en-GB"/>
        </w:rPr>
        <w:t xml:space="preserve">end of the call </w:t>
      </w:r>
      <w:r w:rsidR="00944028" w:rsidRPr="00FF2152">
        <w:rPr>
          <w:rFonts w:asciiTheme="minorHAnsi" w:hAnsiTheme="minorHAnsi" w:cstheme="minorHAnsi"/>
          <w:color w:val="000000" w:themeColor="text1"/>
          <w:lang w:val="en-GB"/>
        </w:rPr>
        <w:t xml:space="preserve">and he/she will be </w:t>
      </w:r>
      <w:r w:rsidR="00D27540">
        <w:rPr>
          <w:rFonts w:asciiTheme="minorHAnsi" w:hAnsiTheme="minorHAnsi" w:cstheme="minorHAnsi"/>
          <w:color w:val="000000" w:themeColor="text1"/>
          <w:lang w:val="en-GB"/>
        </w:rPr>
        <w:t>hosted for a 5</w:t>
      </w:r>
      <w:r w:rsidRPr="00FF2152">
        <w:rPr>
          <w:rFonts w:asciiTheme="minorHAnsi" w:hAnsiTheme="minorHAnsi" w:cstheme="minorHAnsi"/>
          <w:color w:val="000000" w:themeColor="text1"/>
          <w:lang w:val="en-GB"/>
        </w:rPr>
        <w:t xml:space="preserve">-month period at one of the institutions of the </w:t>
      </w:r>
      <w:r w:rsidR="00944028" w:rsidRPr="00FF2152">
        <w:rPr>
          <w:rFonts w:asciiTheme="minorHAnsi" w:hAnsiTheme="minorHAnsi" w:cstheme="minorHAnsi"/>
          <w:color w:val="000000" w:themeColor="text1"/>
          <w:lang w:val="en-GB"/>
        </w:rPr>
        <w:t>GrowBot c</w:t>
      </w:r>
      <w:r w:rsidRPr="00FF2152">
        <w:rPr>
          <w:rFonts w:asciiTheme="minorHAnsi" w:hAnsiTheme="minorHAnsi" w:cstheme="minorHAnsi"/>
          <w:color w:val="000000" w:themeColor="text1"/>
          <w:lang w:val="en-GB"/>
        </w:rPr>
        <w:t>onsortium.</w:t>
      </w:r>
    </w:p>
    <w:p w:rsidR="00A21AC2" w:rsidRPr="00FF2152" w:rsidRDefault="00A21AC2" w:rsidP="00944028">
      <w:pPr>
        <w:pStyle w:val="NormaleWeb"/>
        <w:shd w:val="clear" w:color="auto" w:fill="FFFFFF"/>
        <w:spacing w:before="0" w:beforeAutospacing="0" w:after="0" w:afterAutospacing="0"/>
        <w:jc w:val="both"/>
        <w:rPr>
          <w:rFonts w:asciiTheme="minorHAnsi" w:hAnsiTheme="minorHAnsi" w:cstheme="minorHAnsi"/>
          <w:color w:val="000000" w:themeColor="text1"/>
          <w:lang w:val="en-GB"/>
        </w:rPr>
      </w:pPr>
      <w:r w:rsidRPr="00A21AC2">
        <w:rPr>
          <w:rFonts w:asciiTheme="minorHAnsi" w:hAnsiTheme="minorHAnsi" w:cstheme="minorHAnsi"/>
          <w:color w:val="000000" w:themeColor="text1"/>
          <w:lang w:val="en-GB"/>
        </w:rPr>
        <w:t>The prize (EUR 30k) will be paid to the host institution appointed by the candidate by bank transfer.</w:t>
      </w:r>
    </w:p>
    <w:p w:rsidR="00CD42ED" w:rsidRPr="00FF2152" w:rsidRDefault="00CD42ED" w:rsidP="00CD42ED">
      <w:pPr>
        <w:pBdr>
          <w:bottom w:val="single" w:sz="6" w:space="1" w:color="auto"/>
        </w:pBdr>
        <w:spacing w:before="240" w:after="0"/>
        <w:jc w:val="both"/>
        <w:rPr>
          <w:rFonts w:cstheme="minorHAnsi"/>
          <w:b/>
          <w:sz w:val="40"/>
          <w:szCs w:val="24"/>
          <w:lang w:val="en-GB"/>
        </w:rPr>
      </w:pPr>
      <w:r w:rsidRPr="00FF2152">
        <w:rPr>
          <w:rFonts w:cstheme="minorHAnsi"/>
          <w:b/>
          <w:sz w:val="40"/>
          <w:szCs w:val="24"/>
          <w:lang w:val="en-GB"/>
        </w:rPr>
        <w:t>Proposal Template</w:t>
      </w:r>
    </w:p>
    <w:p w:rsidR="00627A78" w:rsidRPr="00FF2152" w:rsidRDefault="00CD42ED" w:rsidP="00C72F4C">
      <w:pPr>
        <w:jc w:val="both"/>
        <w:rPr>
          <w:rFonts w:cstheme="minorHAnsi"/>
          <w:lang w:val="en-GB"/>
        </w:rPr>
      </w:pPr>
      <w:r w:rsidRPr="00FF2152">
        <w:rPr>
          <w:rFonts w:cstheme="minorHAnsi"/>
          <w:lang w:val="en-GB"/>
        </w:rPr>
        <w:t xml:space="preserve">The </w:t>
      </w:r>
      <w:r w:rsidR="008455F5" w:rsidRPr="00FF2152">
        <w:rPr>
          <w:rFonts w:cstheme="minorHAnsi"/>
          <w:lang w:val="en-GB"/>
        </w:rPr>
        <w:t xml:space="preserve">applicants </w:t>
      </w:r>
      <w:r w:rsidRPr="00FF2152">
        <w:rPr>
          <w:rFonts w:cstheme="minorHAnsi"/>
          <w:lang w:val="en-GB"/>
        </w:rPr>
        <w:t xml:space="preserve">must use the proposal template available at </w:t>
      </w:r>
      <w:hyperlink r:id="rId12" w:history="1">
        <w:r w:rsidR="00976B00" w:rsidRPr="00976B00">
          <w:rPr>
            <w:rStyle w:val="Collegamentoipertestuale"/>
            <w:lang w:val="en-US"/>
          </w:rPr>
          <w:t>https://growbot.eu/project/openings/second-call-for-ideas</w:t>
        </w:r>
      </w:hyperlink>
      <w:r w:rsidR="00A21AC2">
        <w:rPr>
          <w:rFonts w:cstheme="minorHAnsi"/>
          <w:lang w:val="en-US"/>
        </w:rPr>
        <w:t>.</w:t>
      </w:r>
      <w:r w:rsidR="00976B00">
        <w:rPr>
          <w:rFonts w:cstheme="minorHAnsi"/>
          <w:lang w:val="en-US"/>
        </w:rPr>
        <w:t xml:space="preserve"> </w:t>
      </w:r>
      <w:r w:rsidRPr="00FF2152">
        <w:rPr>
          <w:rFonts w:cstheme="minorHAnsi"/>
          <w:lang w:val="en-GB"/>
        </w:rPr>
        <w:t>In the document</w:t>
      </w:r>
      <w:r w:rsidR="008455F5" w:rsidRPr="00FF2152">
        <w:rPr>
          <w:rFonts w:cstheme="minorHAnsi"/>
          <w:lang w:val="en-GB"/>
        </w:rPr>
        <w:t xml:space="preserve"> there will be</w:t>
      </w:r>
      <w:r w:rsidRPr="00FF2152">
        <w:rPr>
          <w:rFonts w:cstheme="minorHAnsi"/>
          <w:lang w:val="en-GB"/>
        </w:rPr>
        <w:t xml:space="preserve"> instructions specifying the type of information expected per section. Each section should not exceed the maximum number of </w:t>
      </w:r>
      <w:r w:rsidR="00A21AC2">
        <w:rPr>
          <w:rFonts w:cstheme="minorHAnsi"/>
          <w:lang w:val="en-GB"/>
        </w:rPr>
        <w:t>words indicated</w:t>
      </w:r>
      <w:r w:rsidRPr="00FF2152">
        <w:rPr>
          <w:rFonts w:cstheme="minorHAnsi"/>
          <w:lang w:val="en-GB"/>
        </w:rPr>
        <w:t xml:space="preserve">. </w:t>
      </w:r>
      <w:r w:rsidR="008455F5" w:rsidRPr="00FF2152">
        <w:rPr>
          <w:rFonts w:cstheme="minorHAnsi"/>
          <w:lang w:val="en-GB"/>
        </w:rPr>
        <w:t>Applicants</w:t>
      </w:r>
      <w:r w:rsidRPr="00FF2152">
        <w:rPr>
          <w:rFonts w:cstheme="minorHAnsi"/>
          <w:lang w:val="en-GB"/>
        </w:rPr>
        <w:t xml:space="preserve"> are solely responsible for completing all required fields in the template</w:t>
      </w:r>
      <w:r w:rsidR="00BF2BF4" w:rsidRPr="00FF2152">
        <w:rPr>
          <w:rFonts w:cstheme="minorHAnsi"/>
          <w:lang w:val="en-GB"/>
        </w:rPr>
        <w:t xml:space="preserve"> according to the instructions.</w:t>
      </w:r>
    </w:p>
    <w:p w:rsidR="00627A78" w:rsidRPr="00FF2152" w:rsidRDefault="00BF2BF4" w:rsidP="00627A78">
      <w:pPr>
        <w:jc w:val="both"/>
        <w:rPr>
          <w:rFonts w:cstheme="minorHAnsi"/>
          <w:lang w:val="en-GB"/>
        </w:rPr>
      </w:pPr>
      <w:r w:rsidRPr="00FF2152">
        <w:rPr>
          <w:rFonts w:cstheme="minorHAnsi"/>
          <w:lang w:val="en-GB"/>
        </w:rPr>
        <w:lastRenderedPageBreak/>
        <w:t>The p</w:t>
      </w:r>
      <w:r w:rsidR="00244D42">
        <w:rPr>
          <w:rFonts w:cstheme="minorHAnsi"/>
          <w:lang w:val="en-GB"/>
        </w:rPr>
        <w:t>roposers</w:t>
      </w:r>
      <w:r w:rsidR="00627A78" w:rsidRPr="00FF2152">
        <w:rPr>
          <w:rFonts w:cstheme="minorHAnsi"/>
          <w:lang w:val="en-GB"/>
        </w:rPr>
        <w:t xml:space="preserve"> must </w:t>
      </w:r>
      <w:r w:rsidR="00244D42">
        <w:rPr>
          <w:rFonts w:cstheme="minorHAnsi"/>
          <w:lang w:val="en-GB"/>
        </w:rPr>
        <w:t xml:space="preserve">apply online at </w:t>
      </w:r>
      <w:hyperlink r:id="rId13" w:history="1">
        <w:r w:rsidR="00976B00" w:rsidRPr="00976B00">
          <w:rPr>
            <w:rStyle w:val="Collegamentoipertestuale"/>
            <w:lang w:val="en-US"/>
          </w:rPr>
          <w:t>https://growbot.eu/project/openings/second-call-for-ideas</w:t>
        </w:r>
      </w:hyperlink>
      <w:bookmarkStart w:id="0" w:name="_GoBack"/>
      <w:bookmarkEnd w:id="0"/>
      <w:r w:rsidR="00406126">
        <w:rPr>
          <w:rFonts w:cstheme="minorHAnsi"/>
          <w:lang w:val="en-GB"/>
        </w:rPr>
        <w:t xml:space="preserve">. </w:t>
      </w:r>
      <w:r w:rsidR="00627A78" w:rsidRPr="00FF2152">
        <w:rPr>
          <w:rFonts w:cstheme="minorHAnsi"/>
          <w:lang w:val="en-GB"/>
        </w:rPr>
        <w:t xml:space="preserve">If you discover an error in your proposal, and provided that the call deadline has not passed, you </w:t>
      </w:r>
      <w:r w:rsidR="008455F5" w:rsidRPr="00FF2152">
        <w:rPr>
          <w:rFonts w:cstheme="minorHAnsi"/>
          <w:lang w:val="en-GB"/>
        </w:rPr>
        <w:t xml:space="preserve">may </w:t>
      </w:r>
      <w:r w:rsidR="00627A78" w:rsidRPr="00FF2152">
        <w:rPr>
          <w:rFonts w:cstheme="minorHAnsi"/>
          <w:lang w:val="en-GB"/>
        </w:rPr>
        <w:t>submit a new version. Only the last version received before the call deadline will be considered in the evaluation. Proposals must be received by the closing time and date of the call. Late proposals, or proposals submitted in any other way than through the online submission form will not be evaluated.</w:t>
      </w:r>
    </w:p>
    <w:p w:rsidR="00183082" w:rsidRPr="00FF2152" w:rsidRDefault="00183082" w:rsidP="00183082">
      <w:pPr>
        <w:pBdr>
          <w:bottom w:val="single" w:sz="6" w:space="1" w:color="auto"/>
        </w:pBdr>
        <w:spacing w:before="240" w:after="0"/>
        <w:jc w:val="both"/>
        <w:rPr>
          <w:rFonts w:cstheme="minorHAnsi"/>
          <w:b/>
          <w:sz w:val="40"/>
          <w:szCs w:val="24"/>
          <w:lang w:val="en-GB"/>
        </w:rPr>
      </w:pPr>
      <w:r w:rsidRPr="00FF2152">
        <w:rPr>
          <w:rFonts w:cstheme="minorHAnsi"/>
          <w:b/>
          <w:sz w:val="40"/>
          <w:szCs w:val="24"/>
          <w:lang w:val="en-GB"/>
        </w:rPr>
        <w:t>Letter of Commitment Template</w:t>
      </w:r>
    </w:p>
    <w:p w:rsidR="00183082" w:rsidRPr="00102590" w:rsidRDefault="00102590" w:rsidP="00183082">
      <w:pPr>
        <w:jc w:val="both"/>
        <w:rPr>
          <w:rFonts w:cstheme="minorHAnsi"/>
          <w:bCs/>
          <w:lang w:val="en-GB"/>
        </w:rPr>
      </w:pPr>
      <w:r>
        <w:rPr>
          <w:rFonts w:cstheme="minorHAnsi"/>
          <w:lang w:val="en-GB"/>
        </w:rPr>
        <w:t>The proposers must use the l</w:t>
      </w:r>
      <w:r w:rsidR="00183082" w:rsidRPr="00FF2152">
        <w:rPr>
          <w:rFonts w:cstheme="minorHAnsi"/>
          <w:lang w:val="en-GB"/>
        </w:rPr>
        <w:t xml:space="preserve">etter of commitment template available at </w:t>
      </w:r>
      <w:hyperlink r:id="rId14" w:history="1">
        <w:r w:rsidR="00976B00" w:rsidRPr="00976B00">
          <w:rPr>
            <w:rStyle w:val="Collegamentoipertestuale"/>
            <w:lang w:val="en-US"/>
          </w:rPr>
          <w:t>https://growbot.eu/project/openings/second-call-for-ideas</w:t>
        </w:r>
      </w:hyperlink>
      <w:r w:rsidR="00406126">
        <w:rPr>
          <w:rFonts w:cstheme="minorHAnsi"/>
          <w:lang w:val="en-US"/>
        </w:rPr>
        <w:t>.</w:t>
      </w:r>
      <w:r w:rsidR="00976B00">
        <w:rPr>
          <w:rFonts w:cstheme="minorHAnsi"/>
          <w:lang w:val="en-US"/>
        </w:rPr>
        <w:t xml:space="preserve"> </w:t>
      </w:r>
      <w:r w:rsidR="00183082" w:rsidRPr="00FF2152">
        <w:rPr>
          <w:rFonts w:cstheme="minorHAnsi"/>
          <w:lang w:val="en-GB"/>
        </w:rPr>
        <w:t xml:space="preserve">In the </w:t>
      </w:r>
      <w:r w:rsidR="00183082" w:rsidRPr="00102590">
        <w:rPr>
          <w:rFonts w:cstheme="minorHAnsi"/>
          <w:lang w:val="en-GB"/>
        </w:rPr>
        <w:t xml:space="preserve">document, the chosen host institution will confirm its intention to sign a supplementary agreement with the candidate in which the listed obligations </w:t>
      </w:r>
      <w:r w:rsidR="00183082" w:rsidRPr="00102590">
        <w:rPr>
          <w:rFonts w:cstheme="minorHAnsi"/>
          <w:bCs/>
          <w:lang w:val="en-GB"/>
        </w:rPr>
        <w:t>will be addressed should the proposal be selected.</w:t>
      </w:r>
    </w:p>
    <w:p w:rsidR="00102590" w:rsidRPr="00C42B94" w:rsidRDefault="00102590" w:rsidP="00102590">
      <w:pPr>
        <w:pBdr>
          <w:bottom w:val="single" w:sz="6" w:space="1" w:color="auto"/>
        </w:pBdr>
        <w:spacing w:before="240" w:after="0"/>
        <w:jc w:val="both"/>
        <w:rPr>
          <w:rFonts w:cstheme="minorHAnsi"/>
          <w:b/>
          <w:sz w:val="40"/>
          <w:szCs w:val="40"/>
          <w:lang w:val="en-GB"/>
        </w:rPr>
      </w:pPr>
      <w:r w:rsidRPr="00C42B94">
        <w:rPr>
          <w:rFonts w:cstheme="minorHAnsi"/>
          <w:b/>
          <w:sz w:val="40"/>
          <w:szCs w:val="40"/>
          <w:lang w:val="en-GB"/>
        </w:rPr>
        <w:t>Evaluation criteria</w:t>
      </w:r>
    </w:p>
    <w:p w:rsidR="00102590" w:rsidRPr="00102590" w:rsidRDefault="00102590" w:rsidP="00102590">
      <w:pPr>
        <w:jc w:val="both"/>
        <w:rPr>
          <w:rFonts w:cstheme="minorHAnsi"/>
          <w:lang w:val="en-GB"/>
        </w:rPr>
      </w:pPr>
      <w:r w:rsidRPr="00102590">
        <w:rPr>
          <w:rFonts w:cstheme="minorHAnsi"/>
          <w:lang w:val="en-GB"/>
        </w:rPr>
        <w:t>Each proposal will be evaluated in accordance with the following criteria:</w:t>
      </w:r>
    </w:p>
    <w:p w:rsidR="00102590" w:rsidRPr="00406126" w:rsidRDefault="00406126" w:rsidP="00102590">
      <w:pPr>
        <w:pStyle w:val="Paragrafoelenco"/>
        <w:numPr>
          <w:ilvl w:val="0"/>
          <w:numId w:val="3"/>
        </w:numPr>
        <w:jc w:val="both"/>
        <w:rPr>
          <w:rFonts w:cstheme="minorHAnsi"/>
          <w:lang w:val="en-GB"/>
        </w:rPr>
      </w:pPr>
      <w:r w:rsidRPr="00406126">
        <w:rPr>
          <w:rFonts w:cstheme="minorHAnsi"/>
          <w:lang w:val="en-GB"/>
        </w:rPr>
        <w:t>RESEARCH SKILLS (max 30</w:t>
      </w:r>
      <w:r>
        <w:rPr>
          <w:rFonts w:cstheme="minorHAnsi"/>
          <w:lang w:val="en-GB"/>
        </w:rPr>
        <w:t xml:space="preserve"> </w:t>
      </w:r>
      <w:r w:rsidRPr="00102590">
        <w:rPr>
          <w:rFonts w:cstheme="minorHAnsi"/>
          <w:lang w:val="en-US"/>
        </w:rPr>
        <w:t>points</w:t>
      </w:r>
      <w:r w:rsidRPr="00406126">
        <w:rPr>
          <w:rFonts w:cstheme="minorHAnsi"/>
          <w:lang w:val="en-GB"/>
        </w:rPr>
        <w:t>)</w:t>
      </w:r>
    </w:p>
    <w:p w:rsidR="00102590" w:rsidRPr="00102590" w:rsidRDefault="00102590" w:rsidP="00102590">
      <w:pPr>
        <w:pStyle w:val="Paragrafoelenco"/>
        <w:numPr>
          <w:ilvl w:val="1"/>
          <w:numId w:val="3"/>
        </w:numPr>
        <w:spacing w:after="0"/>
        <w:jc w:val="both"/>
        <w:rPr>
          <w:rFonts w:cstheme="minorHAnsi"/>
          <w:lang w:val="en-US"/>
        </w:rPr>
      </w:pPr>
      <w:r w:rsidRPr="00102590">
        <w:rPr>
          <w:rFonts w:cstheme="minorHAnsi"/>
          <w:lang w:val="en-US"/>
        </w:rPr>
        <w:t xml:space="preserve">Background and professional experience (max </w:t>
      </w:r>
      <w:r w:rsidR="00406126">
        <w:rPr>
          <w:rFonts w:cstheme="minorHAnsi"/>
          <w:lang w:val="en-US"/>
        </w:rPr>
        <w:t>15</w:t>
      </w:r>
      <w:r w:rsidRPr="00102590">
        <w:rPr>
          <w:rFonts w:cstheme="minorHAnsi"/>
          <w:lang w:val="en-US"/>
        </w:rPr>
        <w:t xml:space="preserve"> points)</w:t>
      </w:r>
    </w:p>
    <w:p w:rsidR="00406126" w:rsidRPr="00102590" w:rsidRDefault="00406126" w:rsidP="00406126">
      <w:pPr>
        <w:pStyle w:val="Paragrafoelenco"/>
        <w:numPr>
          <w:ilvl w:val="1"/>
          <w:numId w:val="3"/>
        </w:numPr>
        <w:spacing w:after="0"/>
        <w:jc w:val="both"/>
        <w:rPr>
          <w:rFonts w:cstheme="minorHAnsi"/>
          <w:lang w:val="en-US"/>
        </w:rPr>
      </w:pPr>
      <w:r>
        <w:rPr>
          <w:rFonts w:cstheme="minorHAnsi"/>
          <w:lang w:val="en-US"/>
        </w:rPr>
        <w:t>Publications (</w:t>
      </w:r>
      <w:r w:rsidRPr="00102590">
        <w:rPr>
          <w:rFonts w:cstheme="minorHAnsi"/>
          <w:lang w:val="en-US"/>
        </w:rPr>
        <w:t xml:space="preserve">max </w:t>
      </w:r>
      <w:r>
        <w:rPr>
          <w:rFonts w:cstheme="minorHAnsi"/>
          <w:lang w:val="en-US"/>
        </w:rPr>
        <w:t>15</w:t>
      </w:r>
      <w:r w:rsidRPr="00102590">
        <w:rPr>
          <w:rFonts w:cstheme="minorHAnsi"/>
          <w:lang w:val="en-US"/>
        </w:rPr>
        <w:t xml:space="preserve"> points</w:t>
      </w:r>
      <w:r>
        <w:rPr>
          <w:rFonts w:cstheme="minorHAnsi"/>
          <w:lang w:val="en-US"/>
        </w:rPr>
        <w:t>)</w:t>
      </w:r>
    </w:p>
    <w:p w:rsidR="00102590" w:rsidRPr="00102590" w:rsidRDefault="00102590" w:rsidP="00102590">
      <w:pPr>
        <w:pStyle w:val="Paragrafoelenco"/>
        <w:numPr>
          <w:ilvl w:val="0"/>
          <w:numId w:val="3"/>
        </w:numPr>
        <w:jc w:val="both"/>
        <w:rPr>
          <w:rFonts w:cstheme="minorHAnsi"/>
          <w:lang w:val="en-GB"/>
        </w:rPr>
      </w:pPr>
      <w:r w:rsidRPr="00102590">
        <w:rPr>
          <w:rFonts w:cstheme="minorHAnsi"/>
          <w:lang w:val="en-GB"/>
        </w:rPr>
        <w:t>PROPOSAL PROJECT</w:t>
      </w:r>
      <w:r w:rsidR="00406126">
        <w:rPr>
          <w:rFonts w:cstheme="minorHAnsi"/>
          <w:lang w:val="en-GB"/>
        </w:rPr>
        <w:t xml:space="preserve"> (max 50 </w:t>
      </w:r>
      <w:r w:rsidR="00406126" w:rsidRPr="00102590">
        <w:rPr>
          <w:rFonts w:cstheme="minorHAnsi"/>
          <w:lang w:val="en-US"/>
        </w:rPr>
        <w:t>points</w:t>
      </w:r>
      <w:r w:rsidR="00406126">
        <w:rPr>
          <w:rFonts w:cstheme="minorHAnsi"/>
          <w:lang w:val="en-GB"/>
        </w:rPr>
        <w:t>)</w:t>
      </w:r>
    </w:p>
    <w:p w:rsidR="00102590" w:rsidRPr="00102590" w:rsidRDefault="00102590" w:rsidP="00102590">
      <w:pPr>
        <w:pStyle w:val="Paragrafoelenco"/>
        <w:numPr>
          <w:ilvl w:val="1"/>
          <w:numId w:val="3"/>
        </w:numPr>
        <w:jc w:val="both"/>
        <w:rPr>
          <w:rFonts w:cstheme="minorHAnsi"/>
          <w:lang w:val="en-GB"/>
        </w:rPr>
      </w:pPr>
      <w:r w:rsidRPr="00102590">
        <w:rPr>
          <w:rFonts w:cstheme="minorHAnsi"/>
          <w:lang w:val="en-GB"/>
        </w:rPr>
        <w:t xml:space="preserve">Impact </w:t>
      </w:r>
      <w:r w:rsidRPr="00102590">
        <w:rPr>
          <w:rFonts w:cstheme="minorHAnsi"/>
          <w:lang w:val="en-US"/>
        </w:rPr>
        <w:t>(</w:t>
      </w:r>
      <w:r w:rsidR="00406126" w:rsidRPr="00102590">
        <w:rPr>
          <w:rFonts w:cstheme="minorHAnsi"/>
          <w:lang w:val="en-US"/>
        </w:rPr>
        <w:t xml:space="preserve">max </w:t>
      </w:r>
      <w:r w:rsidR="00406126">
        <w:rPr>
          <w:rFonts w:cstheme="minorHAnsi"/>
          <w:lang w:val="en-US"/>
        </w:rPr>
        <w:t>15</w:t>
      </w:r>
      <w:r w:rsidR="00406126" w:rsidRPr="00102590">
        <w:rPr>
          <w:rFonts w:cstheme="minorHAnsi"/>
          <w:lang w:val="en-US"/>
        </w:rPr>
        <w:t xml:space="preserve"> points</w:t>
      </w:r>
      <w:r w:rsidRPr="00102590">
        <w:rPr>
          <w:rFonts w:cstheme="minorHAnsi"/>
          <w:lang w:val="en-US"/>
        </w:rPr>
        <w:t>)</w:t>
      </w:r>
    </w:p>
    <w:p w:rsidR="00102590" w:rsidRPr="00102590" w:rsidRDefault="00102590" w:rsidP="00102590">
      <w:pPr>
        <w:pStyle w:val="Paragrafoelenco"/>
        <w:numPr>
          <w:ilvl w:val="1"/>
          <w:numId w:val="3"/>
        </w:numPr>
        <w:jc w:val="both"/>
        <w:rPr>
          <w:rFonts w:cstheme="minorHAnsi"/>
          <w:lang w:val="en-GB"/>
        </w:rPr>
      </w:pPr>
      <w:r w:rsidRPr="00102590">
        <w:rPr>
          <w:rFonts w:cstheme="minorHAnsi"/>
          <w:lang w:val="en-GB"/>
        </w:rPr>
        <w:t xml:space="preserve">Novelty </w:t>
      </w:r>
      <w:r w:rsidRPr="00102590">
        <w:rPr>
          <w:rFonts w:cstheme="minorHAnsi"/>
          <w:lang w:val="en-US"/>
        </w:rPr>
        <w:t>(</w:t>
      </w:r>
      <w:r w:rsidR="00406126" w:rsidRPr="00102590">
        <w:rPr>
          <w:rFonts w:cstheme="minorHAnsi"/>
          <w:lang w:val="en-US"/>
        </w:rPr>
        <w:t xml:space="preserve">max </w:t>
      </w:r>
      <w:r w:rsidR="00406126">
        <w:rPr>
          <w:rFonts w:cstheme="minorHAnsi"/>
          <w:lang w:val="en-US"/>
        </w:rPr>
        <w:t>15</w:t>
      </w:r>
      <w:r w:rsidR="00406126" w:rsidRPr="00102590">
        <w:rPr>
          <w:rFonts w:cstheme="minorHAnsi"/>
          <w:lang w:val="en-US"/>
        </w:rPr>
        <w:t xml:space="preserve"> points</w:t>
      </w:r>
      <w:r w:rsidRPr="00102590">
        <w:rPr>
          <w:rFonts w:cstheme="minorHAnsi"/>
          <w:lang w:val="en-US"/>
        </w:rPr>
        <w:t>)</w:t>
      </w:r>
    </w:p>
    <w:p w:rsidR="00102590" w:rsidRPr="00102590" w:rsidRDefault="00102590" w:rsidP="00102590">
      <w:pPr>
        <w:pStyle w:val="Paragrafoelenco"/>
        <w:numPr>
          <w:ilvl w:val="1"/>
          <w:numId w:val="3"/>
        </w:numPr>
        <w:jc w:val="both"/>
        <w:rPr>
          <w:rFonts w:cstheme="minorHAnsi"/>
          <w:lang w:val="en-GB"/>
        </w:rPr>
      </w:pPr>
      <w:r w:rsidRPr="00102590">
        <w:rPr>
          <w:rFonts w:cstheme="minorHAnsi"/>
          <w:lang w:val="en-GB"/>
        </w:rPr>
        <w:t xml:space="preserve">Feasibility </w:t>
      </w:r>
      <w:r w:rsidRPr="00102590">
        <w:rPr>
          <w:rFonts w:cstheme="minorHAnsi"/>
          <w:lang w:val="en-US"/>
        </w:rPr>
        <w:t xml:space="preserve">(max </w:t>
      </w:r>
      <w:r w:rsidR="00406126">
        <w:rPr>
          <w:rFonts w:cstheme="minorHAnsi"/>
          <w:lang w:val="en-US"/>
        </w:rPr>
        <w:t>20</w:t>
      </w:r>
      <w:r w:rsidRPr="00102590">
        <w:rPr>
          <w:rFonts w:cstheme="minorHAnsi"/>
          <w:lang w:val="en-US"/>
        </w:rPr>
        <w:t xml:space="preserve"> points)</w:t>
      </w:r>
    </w:p>
    <w:p w:rsidR="00102590" w:rsidRPr="00102590" w:rsidRDefault="00102590" w:rsidP="00102590">
      <w:pPr>
        <w:pStyle w:val="Paragrafoelenco"/>
        <w:numPr>
          <w:ilvl w:val="0"/>
          <w:numId w:val="3"/>
        </w:numPr>
        <w:jc w:val="both"/>
        <w:rPr>
          <w:rFonts w:cstheme="minorHAnsi"/>
          <w:lang w:val="en-GB"/>
        </w:rPr>
      </w:pPr>
      <w:r w:rsidRPr="00102590">
        <w:rPr>
          <w:rFonts w:cstheme="minorHAnsi"/>
          <w:lang w:val="en-GB"/>
        </w:rPr>
        <w:t>PERSONAL SKILLS</w:t>
      </w:r>
      <w:r w:rsidR="00406126">
        <w:rPr>
          <w:rFonts w:cstheme="minorHAnsi"/>
          <w:lang w:val="en-GB"/>
        </w:rPr>
        <w:t xml:space="preserve"> (max 20 </w:t>
      </w:r>
      <w:r w:rsidR="00406126" w:rsidRPr="00102590">
        <w:rPr>
          <w:rFonts w:cstheme="minorHAnsi"/>
          <w:lang w:val="en-US"/>
        </w:rPr>
        <w:t>points</w:t>
      </w:r>
      <w:r w:rsidR="00406126">
        <w:rPr>
          <w:rFonts w:cstheme="minorHAnsi"/>
          <w:lang w:val="en-GB"/>
        </w:rPr>
        <w:t>)</w:t>
      </w:r>
    </w:p>
    <w:p w:rsidR="00102590" w:rsidRPr="00102590" w:rsidRDefault="00102590" w:rsidP="00102590">
      <w:pPr>
        <w:pStyle w:val="Paragrafoelenco"/>
        <w:numPr>
          <w:ilvl w:val="1"/>
          <w:numId w:val="3"/>
        </w:numPr>
        <w:jc w:val="both"/>
        <w:rPr>
          <w:rFonts w:cstheme="minorHAnsi"/>
          <w:lang w:val="en-GB"/>
        </w:rPr>
      </w:pPr>
      <w:r w:rsidRPr="00102590">
        <w:rPr>
          <w:rFonts w:cstheme="minorHAnsi"/>
          <w:lang w:val="en-GB"/>
        </w:rPr>
        <w:t xml:space="preserve">Team working </w:t>
      </w:r>
      <w:r w:rsidRPr="00102590">
        <w:rPr>
          <w:rFonts w:cstheme="minorHAnsi"/>
          <w:lang w:val="en-US"/>
        </w:rPr>
        <w:t>(max 4 points)</w:t>
      </w:r>
    </w:p>
    <w:p w:rsidR="00102590" w:rsidRDefault="00102590" w:rsidP="00102590">
      <w:pPr>
        <w:pStyle w:val="Paragrafoelenco"/>
        <w:numPr>
          <w:ilvl w:val="1"/>
          <w:numId w:val="3"/>
        </w:numPr>
        <w:jc w:val="both"/>
        <w:rPr>
          <w:rFonts w:cstheme="minorHAnsi"/>
          <w:lang w:val="en-GB"/>
        </w:rPr>
      </w:pPr>
      <w:r w:rsidRPr="00102590">
        <w:rPr>
          <w:rFonts w:cstheme="minorHAnsi"/>
          <w:lang w:val="en-GB"/>
        </w:rPr>
        <w:t xml:space="preserve">Communication </w:t>
      </w:r>
      <w:r w:rsidRPr="00102590">
        <w:rPr>
          <w:rFonts w:cstheme="minorHAnsi"/>
          <w:lang w:val="en-US"/>
        </w:rPr>
        <w:t xml:space="preserve">(max </w:t>
      </w:r>
      <w:r w:rsidR="00406126">
        <w:rPr>
          <w:rFonts w:cstheme="minorHAnsi"/>
          <w:lang w:val="en-US"/>
        </w:rPr>
        <w:t>8</w:t>
      </w:r>
      <w:r w:rsidRPr="00102590">
        <w:rPr>
          <w:rFonts w:cstheme="minorHAnsi"/>
          <w:lang w:val="en-US"/>
        </w:rPr>
        <w:t xml:space="preserve"> points)</w:t>
      </w:r>
    </w:p>
    <w:p w:rsidR="009C2704" w:rsidRPr="00102590" w:rsidRDefault="009C2704" w:rsidP="00102590">
      <w:pPr>
        <w:pStyle w:val="Paragrafoelenco"/>
        <w:numPr>
          <w:ilvl w:val="1"/>
          <w:numId w:val="3"/>
        </w:numPr>
        <w:jc w:val="both"/>
        <w:rPr>
          <w:rFonts w:cstheme="minorHAnsi"/>
          <w:lang w:val="en-GB"/>
        </w:rPr>
      </w:pPr>
      <w:r>
        <w:rPr>
          <w:rFonts w:cstheme="minorHAnsi"/>
          <w:lang w:val="en-GB"/>
        </w:rPr>
        <w:t xml:space="preserve">Motivation (max </w:t>
      </w:r>
      <w:r w:rsidR="00406126">
        <w:rPr>
          <w:rFonts w:cstheme="minorHAnsi"/>
          <w:lang w:val="en-GB"/>
        </w:rPr>
        <w:t>8</w:t>
      </w:r>
      <w:r>
        <w:rPr>
          <w:rFonts w:cstheme="minorHAnsi"/>
          <w:lang w:val="en-GB"/>
        </w:rPr>
        <w:t xml:space="preserve"> points)</w:t>
      </w:r>
    </w:p>
    <w:p w:rsidR="00CF4F61" w:rsidRPr="00FF2152" w:rsidRDefault="00CF4F61" w:rsidP="00627A78">
      <w:pPr>
        <w:jc w:val="both"/>
        <w:rPr>
          <w:rFonts w:cstheme="minorHAnsi"/>
          <w:lang w:val="en-GB"/>
        </w:rPr>
      </w:pPr>
    </w:p>
    <w:p w:rsidR="00CF4F61" w:rsidRPr="00FF2152" w:rsidRDefault="00CF4F61" w:rsidP="00627A78">
      <w:pPr>
        <w:jc w:val="both"/>
        <w:rPr>
          <w:rFonts w:cstheme="minorHAnsi"/>
          <w:lang w:val="en-GB"/>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7"/>
        <w:gridCol w:w="5451"/>
      </w:tblGrid>
      <w:tr w:rsidR="00D84E96" w:rsidRPr="00976B00" w:rsidTr="00CF4F61">
        <w:tc>
          <w:tcPr>
            <w:tcW w:w="4219" w:type="dxa"/>
            <w:vAlign w:val="center"/>
          </w:tcPr>
          <w:p w:rsidR="00D84E96" w:rsidRPr="00FF2152" w:rsidRDefault="00D84E96" w:rsidP="00CF4F61">
            <w:pPr>
              <w:jc w:val="center"/>
              <w:rPr>
                <w:rFonts w:cstheme="minorHAnsi"/>
                <w:lang w:val="en-GB"/>
              </w:rPr>
            </w:pPr>
            <w:r w:rsidRPr="00FF2152">
              <w:rPr>
                <w:rFonts w:cstheme="minorHAnsi"/>
                <w:noProof/>
                <w:lang w:eastAsia="it-IT"/>
              </w:rPr>
              <w:drawing>
                <wp:inline distT="0" distB="0" distL="0" distR="0" wp14:anchorId="6E4B69C9" wp14:editId="5E26456B">
                  <wp:extent cx="1728000" cy="1198374"/>
                  <wp:effectExtent l="0" t="0" r="5715"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ropean_Commission_logo.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28000" cy="1198374"/>
                          </a:xfrm>
                          <a:prstGeom prst="rect">
                            <a:avLst/>
                          </a:prstGeom>
                        </pic:spPr>
                      </pic:pic>
                    </a:graphicData>
                  </a:graphic>
                </wp:inline>
              </w:drawing>
            </w:r>
          </w:p>
        </w:tc>
        <w:tc>
          <w:tcPr>
            <w:tcW w:w="5559" w:type="dxa"/>
            <w:vAlign w:val="center"/>
          </w:tcPr>
          <w:p w:rsidR="00D84E96" w:rsidRPr="00FF2152" w:rsidRDefault="00D84E96" w:rsidP="00CF4F61">
            <w:pPr>
              <w:jc w:val="center"/>
              <w:rPr>
                <w:rFonts w:cstheme="minorHAnsi"/>
                <w:lang w:val="en-GB"/>
              </w:rPr>
            </w:pPr>
            <w:r w:rsidRPr="00FF2152">
              <w:rPr>
                <w:rFonts w:cstheme="minorHAnsi"/>
                <w:lang w:val="en-GB"/>
              </w:rPr>
              <w:t>This project has received funding from the European Union’s Horizon 2020 research and innovation programme under grant agreement no. 687860.</w:t>
            </w:r>
          </w:p>
        </w:tc>
      </w:tr>
    </w:tbl>
    <w:p w:rsidR="00D84E96" w:rsidRPr="00FF2152" w:rsidRDefault="00D84E96" w:rsidP="003F0B72">
      <w:pPr>
        <w:jc w:val="both"/>
        <w:rPr>
          <w:rFonts w:cstheme="minorHAnsi"/>
          <w:lang w:val="en-GB"/>
        </w:rPr>
      </w:pPr>
    </w:p>
    <w:sectPr w:rsidR="00D84E96" w:rsidRPr="00FF2152">
      <w:headerReference w:type="default" r:id="rId16"/>
      <w:footerReference w:type="default" r:id="rId1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06AC" w:rsidRDefault="008106AC" w:rsidP="00E54558">
      <w:pPr>
        <w:spacing w:after="0" w:line="240" w:lineRule="auto"/>
      </w:pPr>
      <w:r>
        <w:separator/>
      </w:r>
    </w:p>
  </w:endnote>
  <w:endnote w:type="continuationSeparator" w:id="0">
    <w:p w:rsidR="008106AC" w:rsidRDefault="008106AC" w:rsidP="00E54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8"/>
      <w:gridCol w:w="3213"/>
      <w:gridCol w:w="3207"/>
    </w:tblGrid>
    <w:tr w:rsidR="00E54558" w:rsidTr="00E54558">
      <w:tc>
        <w:tcPr>
          <w:tcW w:w="3259" w:type="dxa"/>
        </w:tcPr>
        <w:p w:rsidR="00E54558" w:rsidRDefault="00E54558" w:rsidP="004450A0">
          <w:pPr>
            <w:pStyle w:val="Pidipagina"/>
            <w:jc w:val="center"/>
          </w:pPr>
          <w:r>
            <w:t xml:space="preserve">Date: </w:t>
          </w:r>
          <w:r w:rsidR="00312CCD">
            <w:t>0</w:t>
          </w:r>
          <w:r w:rsidR="00904F91">
            <w:t>1/10/2022</w:t>
          </w:r>
        </w:p>
      </w:tc>
      <w:tc>
        <w:tcPr>
          <w:tcW w:w="3259" w:type="dxa"/>
        </w:tcPr>
        <w:p w:rsidR="00E54558" w:rsidRDefault="00263F4D" w:rsidP="00E54558">
          <w:pPr>
            <w:pStyle w:val="Pidipagina"/>
            <w:jc w:val="center"/>
          </w:pPr>
          <w:r>
            <w:t>GrowBot - Call for I</w:t>
          </w:r>
          <w:r w:rsidR="00E54558">
            <w:t>deas</w:t>
          </w:r>
        </w:p>
      </w:tc>
      <w:tc>
        <w:tcPr>
          <w:tcW w:w="3260" w:type="dxa"/>
        </w:tcPr>
        <w:p w:rsidR="00E54558" w:rsidRDefault="00E54558" w:rsidP="00E54558">
          <w:pPr>
            <w:pStyle w:val="Pidipagina"/>
            <w:jc w:val="center"/>
          </w:pPr>
          <w:r>
            <w:rPr>
              <w:noProof/>
            </w:rPr>
            <w:t xml:space="preserve">Page </w:t>
          </w:r>
          <w:r w:rsidRPr="00E54558">
            <w:rPr>
              <w:b/>
              <w:noProof/>
            </w:rPr>
            <w:fldChar w:fldCharType="begin"/>
          </w:r>
          <w:r w:rsidRPr="00E54558">
            <w:rPr>
              <w:b/>
              <w:noProof/>
            </w:rPr>
            <w:instrText xml:space="preserve"> PAGE  \* Arabic  \* MERGEFORMAT </w:instrText>
          </w:r>
          <w:r w:rsidRPr="00E54558">
            <w:rPr>
              <w:b/>
              <w:noProof/>
            </w:rPr>
            <w:fldChar w:fldCharType="separate"/>
          </w:r>
          <w:r w:rsidR="00976B00">
            <w:rPr>
              <w:b/>
              <w:noProof/>
            </w:rPr>
            <w:t>2</w:t>
          </w:r>
          <w:r w:rsidRPr="00E54558">
            <w:rPr>
              <w:b/>
              <w:noProof/>
            </w:rPr>
            <w:fldChar w:fldCharType="end"/>
          </w:r>
          <w:r>
            <w:rPr>
              <w:noProof/>
            </w:rPr>
            <w:t xml:space="preserve"> of </w:t>
          </w:r>
          <w:r w:rsidRPr="00E54558">
            <w:rPr>
              <w:b/>
              <w:noProof/>
            </w:rPr>
            <w:fldChar w:fldCharType="begin"/>
          </w:r>
          <w:r w:rsidRPr="00E54558">
            <w:rPr>
              <w:b/>
              <w:noProof/>
            </w:rPr>
            <w:instrText xml:space="preserve"> NUMPAGES  \* Arabic  \* MERGEFORMAT </w:instrText>
          </w:r>
          <w:r w:rsidRPr="00E54558">
            <w:rPr>
              <w:b/>
              <w:noProof/>
            </w:rPr>
            <w:fldChar w:fldCharType="separate"/>
          </w:r>
          <w:r w:rsidR="00976B00">
            <w:rPr>
              <w:b/>
              <w:noProof/>
            </w:rPr>
            <w:t>4</w:t>
          </w:r>
          <w:r w:rsidRPr="00E54558">
            <w:rPr>
              <w:b/>
              <w:noProof/>
            </w:rPr>
            <w:fldChar w:fldCharType="end"/>
          </w:r>
        </w:p>
      </w:tc>
    </w:tr>
  </w:tbl>
  <w:p w:rsidR="00E54558" w:rsidRDefault="00E54558">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06AC" w:rsidRDefault="008106AC" w:rsidP="00E54558">
      <w:pPr>
        <w:spacing w:after="0" w:line="240" w:lineRule="auto"/>
      </w:pPr>
      <w:r>
        <w:separator/>
      </w:r>
    </w:p>
  </w:footnote>
  <w:footnote w:type="continuationSeparator" w:id="0">
    <w:p w:rsidR="008106AC" w:rsidRDefault="008106AC" w:rsidP="00E545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6"/>
      <w:gridCol w:w="3209"/>
      <w:gridCol w:w="3213"/>
    </w:tblGrid>
    <w:tr w:rsidR="00E54558" w:rsidRPr="00E54558" w:rsidTr="00E54558">
      <w:tc>
        <w:tcPr>
          <w:tcW w:w="3259" w:type="dxa"/>
          <w:vAlign w:val="center"/>
        </w:tcPr>
        <w:p w:rsidR="00E54558" w:rsidRPr="00E54558" w:rsidRDefault="00E54558" w:rsidP="00E54558">
          <w:pPr>
            <w:pStyle w:val="Intestazione"/>
            <w:jc w:val="center"/>
            <w:rPr>
              <w:sz w:val="24"/>
              <w:szCs w:val="24"/>
            </w:rPr>
          </w:pPr>
          <w:r w:rsidRPr="00E54558">
            <w:rPr>
              <w:noProof/>
              <w:sz w:val="24"/>
              <w:szCs w:val="24"/>
              <w:lang w:eastAsia="it-IT"/>
            </w:rPr>
            <w:drawing>
              <wp:inline distT="0" distB="0" distL="0" distR="0" wp14:anchorId="52F70A1F" wp14:editId="6A4C3089">
                <wp:extent cx="648000" cy="648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wBot_icon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8000" cy="648000"/>
                        </a:xfrm>
                        <a:prstGeom prst="rect">
                          <a:avLst/>
                        </a:prstGeom>
                      </pic:spPr>
                    </pic:pic>
                  </a:graphicData>
                </a:graphic>
              </wp:inline>
            </w:drawing>
          </w:r>
        </w:p>
      </w:tc>
      <w:tc>
        <w:tcPr>
          <w:tcW w:w="3259" w:type="dxa"/>
          <w:vAlign w:val="center"/>
        </w:tcPr>
        <w:p w:rsidR="00E54558" w:rsidRPr="00E54558" w:rsidRDefault="00E54558" w:rsidP="00E54558">
          <w:pPr>
            <w:pStyle w:val="Intestazione"/>
            <w:jc w:val="center"/>
            <w:rPr>
              <w:sz w:val="24"/>
              <w:szCs w:val="24"/>
            </w:rPr>
          </w:pPr>
          <w:r w:rsidRPr="00E54558">
            <w:rPr>
              <w:sz w:val="24"/>
              <w:szCs w:val="24"/>
            </w:rPr>
            <w:t>H2020 – GA No. 824074</w:t>
          </w:r>
        </w:p>
      </w:tc>
      <w:tc>
        <w:tcPr>
          <w:tcW w:w="3260" w:type="dxa"/>
          <w:vAlign w:val="center"/>
        </w:tcPr>
        <w:p w:rsidR="00E54558" w:rsidRPr="00E54558" w:rsidRDefault="00E54558" w:rsidP="00E54558">
          <w:pPr>
            <w:pStyle w:val="Intestazione"/>
            <w:jc w:val="center"/>
            <w:rPr>
              <w:sz w:val="24"/>
              <w:szCs w:val="24"/>
            </w:rPr>
          </w:pPr>
          <w:r w:rsidRPr="00E54558">
            <w:rPr>
              <w:sz w:val="24"/>
              <w:szCs w:val="24"/>
            </w:rPr>
            <w:t xml:space="preserve">GrowBot </w:t>
          </w:r>
          <w:r>
            <w:rPr>
              <w:sz w:val="24"/>
              <w:szCs w:val="24"/>
            </w:rPr>
            <w:t>- Call for i</w:t>
          </w:r>
          <w:r w:rsidRPr="00E54558">
            <w:rPr>
              <w:sz w:val="24"/>
              <w:szCs w:val="24"/>
            </w:rPr>
            <w:t>deas</w:t>
          </w:r>
        </w:p>
      </w:tc>
    </w:tr>
  </w:tbl>
  <w:p w:rsidR="00E54558" w:rsidRPr="00E54558" w:rsidRDefault="00E54558">
    <w:pPr>
      <w:pStyle w:val="Intestazione"/>
      <w:rPr>
        <w:sz w:val="24"/>
        <w:szCs w:val="24"/>
      </w:rPr>
    </w:pPr>
  </w:p>
  <w:p w:rsidR="00E54558" w:rsidRPr="00E54558" w:rsidRDefault="00E54558">
    <w:pPr>
      <w:pStyle w:val="Intestazione"/>
      <w:rPr>
        <w:sz w:val="24"/>
        <w:szCs w:val="24"/>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E24FDC"/>
    <w:multiLevelType w:val="hybridMultilevel"/>
    <w:tmpl w:val="D0EA2604"/>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8B23AB2"/>
    <w:multiLevelType w:val="hybridMultilevel"/>
    <w:tmpl w:val="FA18F8C8"/>
    <w:lvl w:ilvl="0" w:tplc="D716075A">
      <w:start w:val="1"/>
      <w:numFmt w:val="bullet"/>
      <w:lvlText w:val="•"/>
      <w:lvlJc w:val="left"/>
      <w:pPr>
        <w:tabs>
          <w:tab w:val="num" w:pos="720"/>
        </w:tabs>
        <w:ind w:left="720" w:hanging="360"/>
      </w:pPr>
      <w:rPr>
        <w:rFonts w:ascii="Arial" w:hAnsi="Arial" w:hint="default"/>
      </w:rPr>
    </w:lvl>
    <w:lvl w:ilvl="1" w:tplc="725E0FDE" w:tentative="1">
      <w:start w:val="1"/>
      <w:numFmt w:val="bullet"/>
      <w:lvlText w:val="•"/>
      <w:lvlJc w:val="left"/>
      <w:pPr>
        <w:tabs>
          <w:tab w:val="num" w:pos="1440"/>
        </w:tabs>
        <w:ind w:left="1440" w:hanging="360"/>
      </w:pPr>
      <w:rPr>
        <w:rFonts w:ascii="Arial" w:hAnsi="Arial" w:hint="default"/>
      </w:rPr>
    </w:lvl>
    <w:lvl w:ilvl="2" w:tplc="30D484F0" w:tentative="1">
      <w:start w:val="1"/>
      <w:numFmt w:val="bullet"/>
      <w:lvlText w:val="•"/>
      <w:lvlJc w:val="left"/>
      <w:pPr>
        <w:tabs>
          <w:tab w:val="num" w:pos="2160"/>
        </w:tabs>
        <w:ind w:left="2160" w:hanging="360"/>
      </w:pPr>
      <w:rPr>
        <w:rFonts w:ascii="Arial" w:hAnsi="Arial" w:hint="default"/>
      </w:rPr>
    </w:lvl>
    <w:lvl w:ilvl="3" w:tplc="65468E42" w:tentative="1">
      <w:start w:val="1"/>
      <w:numFmt w:val="bullet"/>
      <w:lvlText w:val="•"/>
      <w:lvlJc w:val="left"/>
      <w:pPr>
        <w:tabs>
          <w:tab w:val="num" w:pos="2880"/>
        </w:tabs>
        <w:ind w:left="2880" w:hanging="360"/>
      </w:pPr>
      <w:rPr>
        <w:rFonts w:ascii="Arial" w:hAnsi="Arial" w:hint="default"/>
      </w:rPr>
    </w:lvl>
    <w:lvl w:ilvl="4" w:tplc="019E82AC" w:tentative="1">
      <w:start w:val="1"/>
      <w:numFmt w:val="bullet"/>
      <w:lvlText w:val="•"/>
      <w:lvlJc w:val="left"/>
      <w:pPr>
        <w:tabs>
          <w:tab w:val="num" w:pos="3600"/>
        </w:tabs>
        <w:ind w:left="3600" w:hanging="360"/>
      </w:pPr>
      <w:rPr>
        <w:rFonts w:ascii="Arial" w:hAnsi="Arial" w:hint="default"/>
      </w:rPr>
    </w:lvl>
    <w:lvl w:ilvl="5" w:tplc="694E3E92" w:tentative="1">
      <w:start w:val="1"/>
      <w:numFmt w:val="bullet"/>
      <w:lvlText w:val="•"/>
      <w:lvlJc w:val="left"/>
      <w:pPr>
        <w:tabs>
          <w:tab w:val="num" w:pos="4320"/>
        </w:tabs>
        <w:ind w:left="4320" w:hanging="360"/>
      </w:pPr>
      <w:rPr>
        <w:rFonts w:ascii="Arial" w:hAnsi="Arial" w:hint="default"/>
      </w:rPr>
    </w:lvl>
    <w:lvl w:ilvl="6" w:tplc="DE04E9B4" w:tentative="1">
      <w:start w:val="1"/>
      <w:numFmt w:val="bullet"/>
      <w:lvlText w:val="•"/>
      <w:lvlJc w:val="left"/>
      <w:pPr>
        <w:tabs>
          <w:tab w:val="num" w:pos="5040"/>
        </w:tabs>
        <w:ind w:left="5040" w:hanging="360"/>
      </w:pPr>
      <w:rPr>
        <w:rFonts w:ascii="Arial" w:hAnsi="Arial" w:hint="default"/>
      </w:rPr>
    </w:lvl>
    <w:lvl w:ilvl="7" w:tplc="1E224E16" w:tentative="1">
      <w:start w:val="1"/>
      <w:numFmt w:val="bullet"/>
      <w:lvlText w:val="•"/>
      <w:lvlJc w:val="left"/>
      <w:pPr>
        <w:tabs>
          <w:tab w:val="num" w:pos="5760"/>
        </w:tabs>
        <w:ind w:left="5760" w:hanging="360"/>
      </w:pPr>
      <w:rPr>
        <w:rFonts w:ascii="Arial" w:hAnsi="Arial" w:hint="default"/>
      </w:rPr>
    </w:lvl>
    <w:lvl w:ilvl="8" w:tplc="2900457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7E8F0F55"/>
    <w:multiLevelType w:val="hybridMultilevel"/>
    <w:tmpl w:val="CBCE28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558"/>
    <w:rsid w:val="00005B14"/>
    <w:rsid w:val="00005EE1"/>
    <w:rsid w:val="00014430"/>
    <w:rsid w:val="000207BA"/>
    <w:rsid w:val="00021BCF"/>
    <w:rsid w:val="00024549"/>
    <w:rsid w:val="00027161"/>
    <w:rsid w:val="00027D69"/>
    <w:rsid w:val="000307B3"/>
    <w:rsid w:val="00041A40"/>
    <w:rsid w:val="0004257D"/>
    <w:rsid w:val="00042B8E"/>
    <w:rsid w:val="00043ADF"/>
    <w:rsid w:val="0004518E"/>
    <w:rsid w:val="00046555"/>
    <w:rsid w:val="00050A3C"/>
    <w:rsid w:val="000603E0"/>
    <w:rsid w:val="00061F1E"/>
    <w:rsid w:val="00062945"/>
    <w:rsid w:val="0006311D"/>
    <w:rsid w:val="00063DA1"/>
    <w:rsid w:val="00065D49"/>
    <w:rsid w:val="00070A9C"/>
    <w:rsid w:val="00071E7B"/>
    <w:rsid w:val="00072DAA"/>
    <w:rsid w:val="00077E55"/>
    <w:rsid w:val="000802CA"/>
    <w:rsid w:val="000847D7"/>
    <w:rsid w:val="00085896"/>
    <w:rsid w:val="00090E39"/>
    <w:rsid w:val="00092DA0"/>
    <w:rsid w:val="0009514B"/>
    <w:rsid w:val="00095950"/>
    <w:rsid w:val="000A134A"/>
    <w:rsid w:val="000A21AD"/>
    <w:rsid w:val="000A298B"/>
    <w:rsid w:val="000A33D9"/>
    <w:rsid w:val="000B184B"/>
    <w:rsid w:val="000B1D5E"/>
    <w:rsid w:val="000B1E7D"/>
    <w:rsid w:val="000B48FE"/>
    <w:rsid w:val="000C272B"/>
    <w:rsid w:val="000C4E8D"/>
    <w:rsid w:val="000C4FBD"/>
    <w:rsid w:val="000C7553"/>
    <w:rsid w:val="000D0806"/>
    <w:rsid w:val="000D0F84"/>
    <w:rsid w:val="000D40C2"/>
    <w:rsid w:val="000D55EA"/>
    <w:rsid w:val="000D686A"/>
    <w:rsid w:val="000D686D"/>
    <w:rsid w:val="000E434C"/>
    <w:rsid w:val="000E702E"/>
    <w:rsid w:val="000F04C0"/>
    <w:rsid w:val="000F2B10"/>
    <w:rsid w:val="000F2E4A"/>
    <w:rsid w:val="000F3E47"/>
    <w:rsid w:val="000F5C61"/>
    <w:rsid w:val="000F6249"/>
    <w:rsid w:val="000F6576"/>
    <w:rsid w:val="00102590"/>
    <w:rsid w:val="001045EB"/>
    <w:rsid w:val="001054EF"/>
    <w:rsid w:val="00111AF5"/>
    <w:rsid w:val="00113516"/>
    <w:rsid w:val="00114868"/>
    <w:rsid w:val="00114E8D"/>
    <w:rsid w:val="0011587E"/>
    <w:rsid w:val="00117FD0"/>
    <w:rsid w:val="001203A1"/>
    <w:rsid w:val="00121860"/>
    <w:rsid w:val="00122507"/>
    <w:rsid w:val="00122FDC"/>
    <w:rsid w:val="00123882"/>
    <w:rsid w:val="001243C9"/>
    <w:rsid w:val="00124818"/>
    <w:rsid w:val="00124E46"/>
    <w:rsid w:val="00127598"/>
    <w:rsid w:val="001357A4"/>
    <w:rsid w:val="00140A35"/>
    <w:rsid w:val="0014168B"/>
    <w:rsid w:val="001431C9"/>
    <w:rsid w:val="00146DB5"/>
    <w:rsid w:val="00150489"/>
    <w:rsid w:val="00151E6B"/>
    <w:rsid w:val="0015425E"/>
    <w:rsid w:val="001544EE"/>
    <w:rsid w:val="00155AFF"/>
    <w:rsid w:val="00155BD1"/>
    <w:rsid w:val="00156480"/>
    <w:rsid w:val="00156631"/>
    <w:rsid w:val="001572D6"/>
    <w:rsid w:val="00160BE0"/>
    <w:rsid w:val="00163EB1"/>
    <w:rsid w:val="0016656D"/>
    <w:rsid w:val="00171A59"/>
    <w:rsid w:val="00171D10"/>
    <w:rsid w:val="001722A0"/>
    <w:rsid w:val="00172B46"/>
    <w:rsid w:val="00181395"/>
    <w:rsid w:val="0018147F"/>
    <w:rsid w:val="00183082"/>
    <w:rsid w:val="0018615D"/>
    <w:rsid w:val="001915AD"/>
    <w:rsid w:val="00194CC3"/>
    <w:rsid w:val="001A363C"/>
    <w:rsid w:val="001B14A7"/>
    <w:rsid w:val="001B2D61"/>
    <w:rsid w:val="001B3FFA"/>
    <w:rsid w:val="001C071B"/>
    <w:rsid w:val="001C7A28"/>
    <w:rsid w:val="001D1317"/>
    <w:rsid w:val="001D468B"/>
    <w:rsid w:val="001E2087"/>
    <w:rsid w:val="001E2D99"/>
    <w:rsid w:val="001E6F7E"/>
    <w:rsid w:val="001E72E8"/>
    <w:rsid w:val="001E7697"/>
    <w:rsid w:val="001F31DB"/>
    <w:rsid w:val="001F3959"/>
    <w:rsid w:val="001F44AF"/>
    <w:rsid w:val="001F6D2E"/>
    <w:rsid w:val="002009AE"/>
    <w:rsid w:val="002009C8"/>
    <w:rsid w:val="002016FE"/>
    <w:rsid w:val="002066FE"/>
    <w:rsid w:val="002119FE"/>
    <w:rsid w:val="00211C45"/>
    <w:rsid w:val="00214D7A"/>
    <w:rsid w:val="00214E06"/>
    <w:rsid w:val="00221BD7"/>
    <w:rsid w:val="00222643"/>
    <w:rsid w:val="002232A9"/>
    <w:rsid w:val="00231533"/>
    <w:rsid w:val="00231F5B"/>
    <w:rsid w:val="002347E4"/>
    <w:rsid w:val="0023716A"/>
    <w:rsid w:val="002373BB"/>
    <w:rsid w:val="00240078"/>
    <w:rsid w:val="002409DE"/>
    <w:rsid w:val="00242C01"/>
    <w:rsid w:val="00243CDA"/>
    <w:rsid w:val="00243E83"/>
    <w:rsid w:val="002445FE"/>
    <w:rsid w:val="00244D42"/>
    <w:rsid w:val="002551AD"/>
    <w:rsid w:val="00262357"/>
    <w:rsid w:val="00263F4D"/>
    <w:rsid w:val="00265E14"/>
    <w:rsid w:val="002708E1"/>
    <w:rsid w:val="0027750B"/>
    <w:rsid w:val="0028235D"/>
    <w:rsid w:val="00282B3A"/>
    <w:rsid w:val="00285DB9"/>
    <w:rsid w:val="0029102E"/>
    <w:rsid w:val="00291E9C"/>
    <w:rsid w:val="00292987"/>
    <w:rsid w:val="002939B7"/>
    <w:rsid w:val="002A18EB"/>
    <w:rsid w:val="002A2006"/>
    <w:rsid w:val="002B034B"/>
    <w:rsid w:val="002B0388"/>
    <w:rsid w:val="002B150E"/>
    <w:rsid w:val="002B28A0"/>
    <w:rsid w:val="002B4F10"/>
    <w:rsid w:val="002B6608"/>
    <w:rsid w:val="002C188E"/>
    <w:rsid w:val="002C230A"/>
    <w:rsid w:val="002C2D8A"/>
    <w:rsid w:val="002C5247"/>
    <w:rsid w:val="002C5E34"/>
    <w:rsid w:val="002C6113"/>
    <w:rsid w:val="002C6929"/>
    <w:rsid w:val="002D512A"/>
    <w:rsid w:val="002D53E0"/>
    <w:rsid w:val="002D56BD"/>
    <w:rsid w:val="002E4A1B"/>
    <w:rsid w:val="002E5485"/>
    <w:rsid w:val="002E5E78"/>
    <w:rsid w:val="002F0A9C"/>
    <w:rsid w:val="002F495F"/>
    <w:rsid w:val="002F6EBA"/>
    <w:rsid w:val="003032B2"/>
    <w:rsid w:val="00303E79"/>
    <w:rsid w:val="0030462C"/>
    <w:rsid w:val="003047B5"/>
    <w:rsid w:val="00304B77"/>
    <w:rsid w:val="00307F31"/>
    <w:rsid w:val="00312CCD"/>
    <w:rsid w:val="00313A85"/>
    <w:rsid w:val="00315522"/>
    <w:rsid w:val="00315DD8"/>
    <w:rsid w:val="00317455"/>
    <w:rsid w:val="00317522"/>
    <w:rsid w:val="00321ADB"/>
    <w:rsid w:val="00322923"/>
    <w:rsid w:val="00322A90"/>
    <w:rsid w:val="00325AB5"/>
    <w:rsid w:val="0033519C"/>
    <w:rsid w:val="00337AF6"/>
    <w:rsid w:val="00341282"/>
    <w:rsid w:val="003429B5"/>
    <w:rsid w:val="00343A45"/>
    <w:rsid w:val="00343D8F"/>
    <w:rsid w:val="00344562"/>
    <w:rsid w:val="003449E2"/>
    <w:rsid w:val="00344CDC"/>
    <w:rsid w:val="00345373"/>
    <w:rsid w:val="00346E36"/>
    <w:rsid w:val="00351245"/>
    <w:rsid w:val="00353DAE"/>
    <w:rsid w:val="00354045"/>
    <w:rsid w:val="003658E2"/>
    <w:rsid w:val="00365A38"/>
    <w:rsid w:val="0037168B"/>
    <w:rsid w:val="003763C1"/>
    <w:rsid w:val="0038093B"/>
    <w:rsid w:val="003A1D34"/>
    <w:rsid w:val="003A2B67"/>
    <w:rsid w:val="003A5222"/>
    <w:rsid w:val="003B3443"/>
    <w:rsid w:val="003B5C71"/>
    <w:rsid w:val="003B76BD"/>
    <w:rsid w:val="003C31C8"/>
    <w:rsid w:val="003C7CE7"/>
    <w:rsid w:val="003D1027"/>
    <w:rsid w:val="003D1C3B"/>
    <w:rsid w:val="003D1DEB"/>
    <w:rsid w:val="003D4CCD"/>
    <w:rsid w:val="003D5248"/>
    <w:rsid w:val="003E3089"/>
    <w:rsid w:val="003E3E8C"/>
    <w:rsid w:val="003E6DB3"/>
    <w:rsid w:val="003F0B72"/>
    <w:rsid w:val="003F1376"/>
    <w:rsid w:val="003F2303"/>
    <w:rsid w:val="003F26D3"/>
    <w:rsid w:val="003F34D5"/>
    <w:rsid w:val="00406126"/>
    <w:rsid w:val="0040622F"/>
    <w:rsid w:val="00410DF5"/>
    <w:rsid w:val="004174A3"/>
    <w:rsid w:val="00420755"/>
    <w:rsid w:val="00430A4A"/>
    <w:rsid w:val="00430E58"/>
    <w:rsid w:val="0043325E"/>
    <w:rsid w:val="004349A6"/>
    <w:rsid w:val="00435805"/>
    <w:rsid w:val="00436584"/>
    <w:rsid w:val="00436ECD"/>
    <w:rsid w:val="004408DE"/>
    <w:rsid w:val="00441EEB"/>
    <w:rsid w:val="004450A0"/>
    <w:rsid w:val="0045238F"/>
    <w:rsid w:val="00456366"/>
    <w:rsid w:val="004602B3"/>
    <w:rsid w:val="004609AB"/>
    <w:rsid w:val="00460C9B"/>
    <w:rsid w:val="00460DC9"/>
    <w:rsid w:val="0046629A"/>
    <w:rsid w:val="00467E61"/>
    <w:rsid w:val="00472444"/>
    <w:rsid w:val="00473047"/>
    <w:rsid w:val="00473D86"/>
    <w:rsid w:val="0047445D"/>
    <w:rsid w:val="00481616"/>
    <w:rsid w:val="00484AE4"/>
    <w:rsid w:val="0048521F"/>
    <w:rsid w:val="00485EC3"/>
    <w:rsid w:val="00492042"/>
    <w:rsid w:val="00494E3D"/>
    <w:rsid w:val="00496656"/>
    <w:rsid w:val="00497D72"/>
    <w:rsid w:val="00497FCD"/>
    <w:rsid w:val="004A255A"/>
    <w:rsid w:val="004A746E"/>
    <w:rsid w:val="004B3A70"/>
    <w:rsid w:val="004B4AA6"/>
    <w:rsid w:val="004B4EAD"/>
    <w:rsid w:val="004B5052"/>
    <w:rsid w:val="004B6320"/>
    <w:rsid w:val="004B6A40"/>
    <w:rsid w:val="004C6FEC"/>
    <w:rsid w:val="004D0D29"/>
    <w:rsid w:val="004D54D7"/>
    <w:rsid w:val="004D7BCC"/>
    <w:rsid w:val="004E34BF"/>
    <w:rsid w:val="004E4686"/>
    <w:rsid w:val="004E73CD"/>
    <w:rsid w:val="004F4447"/>
    <w:rsid w:val="004F4FCB"/>
    <w:rsid w:val="004F6105"/>
    <w:rsid w:val="004F73C1"/>
    <w:rsid w:val="005046D5"/>
    <w:rsid w:val="0051066D"/>
    <w:rsid w:val="005119E4"/>
    <w:rsid w:val="0051207C"/>
    <w:rsid w:val="00514629"/>
    <w:rsid w:val="0051656F"/>
    <w:rsid w:val="00520DBE"/>
    <w:rsid w:val="0052128B"/>
    <w:rsid w:val="005252F8"/>
    <w:rsid w:val="0052583E"/>
    <w:rsid w:val="005324EA"/>
    <w:rsid w:val="0053358A"/>
    <w:rsid w:val="0053564D"/>
    <w:rsid w:val="00535C40"/>
    <w:rsid w:val="0054220A"/>
    <w:rsid w:val="00545A62"/>
    <w:rsid w:val="00545C12"/>
    <w:rsid w:val="005506ED"/>
    <w:rsid w:val="0055357F"/>
    <w:rsid w:val="005542E9"/>
    <w:rsid w:val="0055567F"/>
    <w:rsid w:val="00556AD7"/>
    <w:rsid w:val="005574BF"/>
    <w:rsid w:val="0057545C"/>
    <w:rsid w:val="0057684A"/>
    <w:rsid w:val="00586B67"/>
    <w:rsid w:val="005874E5"/>
    <w:rsid w:val="005902BD"/>
    <w:rsid w:val="005933BD"/>
    <w:rsid w:val="0059409B"/>
    <w:rsid w:val="0059414B"/>
    <w:rsid w:val="0059555C"/>
    <w:rsid w:val="00595681"/>
    <w:rsid w:val="005957F8"/>
    <w:rsid w:val="005972EA"/>
    <w:rsid w:val="00597452"/>
    <w:rsid w:val="005A12B9"/>
    <w:rsid w:val="005A203E"/>
    <w:rsid w:val="005A2877"/>
    <w:rsid w:val="005A36C2"/>
    <w:rsid w:val="005A4666"/>
    <w:rsid w:val="005A6733"/>
    <w:rsid w:val="005B18F7"/>
    <w:rsid w:val="005B2638"/>
    <w:rsid w:val="005B629E"/>
    <w:rsid w:val="005B7099"/>
    <w:rsid w:val="005C03A1"/>
    <w:rsid w:val="005C0F6E"/>
    <w:rsid w:val="005C149D"/>
    <w:rsid w:val="005C17EA"/>
    <w:rsid w:val="005C2255"/>
    <w:rsid w:val="005C26CD"/>
    <w:rsid w:val="005C4854"/>
    <w:rsid w:val="005C6042"/>
    <w:rsid w:val="005C7B1F"/>
    <w:rsid w:val="005D520D"/>
    <w:rsid w:val="005D67AF"/>
    <w:rsid w:val="005D7F8A"/>
    <w:rsid w:val="005E1189"/>
    <w:rsid w:val="005E31EE"/>
    <w:rsid w:val="005E49B3"/>
    <w:rsid w:val="005E7B56"/>
    <w:rsid w:val="005F074A"/>
    <w:rsid w:val="005F0DD1"/>
    <w:rsid w:val="005F37DD"/>
    <w:rsid w:val="005F452D"/>
    <w:rsid w:val="005F5830"/>
    <w:rsid w:val="0060109E"/>
    <w:rsid w:val="0060300A"/>
    <w:rsid w:val="006078A6"/>
    <w:rsid w:val="0061053C"/>
    <w:rsid w:val="00611EA6"/>
    <w:rsid w:val="00617B8C"/>
    <w:rsid w:val="006205D2"/>
    <w:rsid w:val="00621B6D"/>
    <w:rsid w:val="00622AC5"/>
    <w:rsid w:val="0062505C"/>
    <w:rsid w:val="00625703"/>
    <w:rsid w:val="00625ED8"/>
    <w:rsid w:val="00627A78"/>
    <w:rsid w:val="0063476E"/>
    <w:rsid w:val="00645FB4"/>
    <w:rsid w:val="00646AD4"/>
    <w:rsid w:val="00650806"/>
    <w:rsid w:val="006562B7"/>
    <w:rsid w:val="006578C8"/>
    <w:rsid w:val="0066247D"/>
    <w:rsid w:val="006635ED"/>
    <w:rsid w:val="00666A74"/>
    <w:rsid w:val="00680CE6"/>
    <w:rsid w:val="0068320A"/>
    <w:rsid w:val="006848E3"/>
    <w:rsid w:val="00685BCA"/>
    <w:rsid w:val="00691DF1"/>
    <w:rsid w:val="00693AE0"/>
    <w:rsid w:val="00696AE6"/>
    <w:rsid w:val="006A31B5"/>
    <w:rsid w:val="006A3381"/>
    <w:rsid w:val="006A65C6"/>
    <w:rsid w:val="006B309B"/>
    <w:rsid w:val="006B455E"/>
    <w:rsid w:val="006B49DB"/>
    <w:rsid w:val="006C0125"/>
    <w:rsid w:val="006C1B80"/>
    <w:rsid w:val="006C2059"/>
    <w:rsid w:val="006C25C7"/>
    <w:rsid w:val="006C6864"/>
    <w:rsid w:val="006C71DC"/>
    <w:rsid w:val="006D0353"/>
    <w:rsid w:val="006D4B43"/>
    <w:rsid w:val="006D4F4B"/>
    <w:rsid w:val="006D65BF"/>
    <w:rsid w:val="006D78D1"/>
    <w:rsid w:val="006E669D"/>
    <w:rsid w:val="006F377F"/>
    <w:rsid w:val="006F426A"/>
    <w:rsid w:val="006F4F0A"/>
    <w:rsid w:val="00700A31"/>
    <w:rsid w:val="007051BD"/>
    <w:rsid w:val="007128E8"/>
    <w:rsid w:val="00716A4F"/>
    <w:rsid w:val="007279D3"/>
    <w:rsid w:val="00727E37"/>
    <w:rsid w:val="00736646"/>
    <w:rsid w:val="007422E1"/>
    <w:rsid w:val="0074270D"/>
    <w:rsid w:val="007443BB"/>
    <w:rsid w:val="0074610F"/>
    <w:rsid w:val="00746E75"/>
    <w:rsid w:val="00747C97"/>
    <w:rsid w:val="00753A96"/>
    <w:rsid w:val="00756FE3"/>
    <w:rsid w:val="00760DC3"/>
    <w:rsid w:val="00773178"/>
    <w:rsid w:val="00773228"/>
    <w:rsid w:val="00774514"/>
    <w:rsid w:val="0077454A"/>
    <w:rsid w:val="00775AE1"/>
    <w:rsid w:val="00777152"/>
    <w:rsid w:val="007779E1"/>
    <w:rsid w:val="00777B90"/>
    <w:rsid w:val="0078144B"/>
    <w:rsid w:val="007821AE"/>
    <w:rsid w:val="0079284D"/>
    <w:rsid w:val="00796231"/>
    <w:rsid w:val="00796BE1"/>
    <w:rsid w:val="007B08F9"/>
    <w:rsid w:val="007B4D31"/>
    <w:rsid w:val="007B575D"/>
    <w:rsid w:val="007B628D"/>
    <w:rsid w:val="007B68A5"/>
    <w:rsid w:val="007C1F6C"/>
    <w:rsid w:val="007C2868"/>
    <w:rsid w:val="007C3B10"/>
    <w:rsid w:val="007C41CF"/>
    <w:rsid w:val="007D2A49"/>
    <w:rsid w:val="007D4B66"/>
    <w:rsid w:val="007D5A64"/>
    <w:rsid w:val="007E132E"/>
    <w:rsid w:val="007E3556"/>
    <w:rsid w:val="007E46A8"/>
    <w:rsid w:val="007F0A3B"/>
    <w:rsid w:val="007F100D"/>
    <w:rsid w:val="007F1FD9"/>
    <w:rsid w:val="007F2586"/>
    <w:rsid w:val="007F2825"/>
    <w:rsid w:val="007F6437"/>
    <w:rsid w:val="007F71A6"/>
    <w:rsid w:val="008000F7"/>
    <w:rsid w:val="0080094C"/>
    <w:rsid w:val="00800C59"/>
    <w:rsid w:val="00801860"/>
    <w:rsid w:val="008053A6"/>
    <w:rsid w:val="008106AC"/>
    <w:rsid w:val="00810CA2"/>
    <w:rsid w:val="00813375"/>
    <w:rsid w:val="00813B7A"/>
    <w:rsid w:val="00816AD2"/>
    <w:rsid w:val="00816DBD"/>
    <w:rsid w:val="008172C4"/>
    <w:rsid w:val="0082071C"/>
    <w:rsid w:val="00820EFE"/>
    <w:rsid w:val="00827733"/>
    <w:rsid w:val="00827EF6"/>
    <w:rsid w:val="008326D4"/>
    <w:rsid w:val="00833C0A"/>
    <w:rsid w:val="00836BB1"/>
    <w:rsid w:val="0083798A"/>
    <w:rsid w:val="008455F5"/>
    <w:rsid w:val="008504CA"/>
    <w:rsid w:val="0085069C"/>
    <w:rsid w:val="00853B62"/>
    <w:rsid w:val="00862E12"/>
    <w:rsid w:val="008630B3"/>
    <w:rsid w:val="0087079B"/>
    <w:rsid w:val="008713BA"/>
    <w:rsid w:val="00871B28"/>
    <w:rsid w:val="008763B0"/>
    <w:rsid w:val="00876668"/>
    <w:rsid w:val="008766AE"/>
    <w:rsid w:val="00877796"/>
    <w:rsid w:val="00877DF5"/>
    <w:rsid w:val="00880C82"/>
    <w:rsid w:val="00880CAB"/>
    <w:rsid w:val="008837BD"/>
    <w:rsid w:val="00886ADD"/>
    <w:rsid w:val="00886BA5"/>
    <w:rsid w:val="00890E9D"/>
    <w:rsid w:val="00892522"/>
    <w:rsid w:val="00895970"/>
    <w:rsid w:val="008A6119"/>
    <w:rsid w:val="008A69EC"/>
    <w:rsid w:val="008A7D1A"/>
    <w:rsid w:val="008B1E60"/>
    <w:rsid w:val="008B4D0F"/>
    <w:rsid w:val="008B4DBE"/>
    <w:rsid w:val="008B5198"/>
    <w:rsid w:val="008B63F9"/>
    <w:rsid w:val="008C04FB"/>
    <w:rsid w:val="008C25A8"/>
    <w:rsid w:val="008C49AE"/>
    <w:rsid w:val="008C77FE"/>
    <w:rsid w:val="008C7857"/>
    <w:rsid w:val="008D1C74"/>
    <w:rsid w:val="008D41AC"/>
    <w:rsid w:val="008E41EA"/>
    <w:rsid w:val="008E7D57"/>
    <w:rsid w:val="008F5C31"/>
    <w:rsid w:val="008F7F73"/>
    <w:rsid w:val="00900E1A"/>
    <w:rsid w:val="00901F47"/>
    <w:rsid w:val="00904F91"/>
    <w:rsid w:val="00907038"/>
    <w:rsid w:val="00913FC5"/>
    <w:rsid w:val="00915F3D"/>
    <w:rsid w:val="00917CA6"/>
    <w:rsid w:val="0092074B"/>
    <w:rsid w:val="00922EC6"/>
    <w:rsid w:val="009246C0"/>
    <w:rsid w:val="00930CBD"/>
    <w:rsid w:val="00933D14"/>
    <w:rsid w:val="0093497B"/>
    <w:rsid w:val="00937F20"/>
    <w:rsid w:val="00940BF9"/>
    <w:rsid w:val="00944028"/>
    <w:rsid w:val="00944CBF"/>
    <w:rsid w:val="009459B8"/>
    <w:rsid w:val="009469AB"/>
    <w:rsid w:val="00950BB1"/>
    <w:rsid w:val="00950D08"/>
    <w:rsid w:val="00952597"/>
    <w:rsid w:val="0095396D"/>
    <w:rsid w:val="00954417"/>
    <w:rsid w:val="00956017"/>
    <w:rsid w:val="00960904"/>
    <w:rsid w:val="00963841"/>
    <w:rsid w:val="00970FA3"/>
    <w:rsid w:val="0097200A"/>
    <w:rsid w:val="0097224C"/>
    <w:rsid w:val="009757A0"/>
    <w:rsid w:val="00976B00"/>
    <w:rsid w:val="00976CB9"/>
    <w:rsid w:val="009777DB"/>
    <w:rsid w:val="00981373"/>
    <w:rsid w:val="00984262"/>
    <w:rsid w:val="0098439D"/>
    <w:rsid w:val="00985311"/>
    <w:rsid w:val="00985E3B"/>
    <w:rsid w:val="00987A40"/>
    <w:rsid w:val="00992303"/>
    <w:rsid w:val="009974E8"/>
    <w:rsid w:val="009A1F90"/>
    <w:rsid w:val="009A3BD5"/>
    <w:rsid w:val="009A72ED"/>
    <w:rsid w:val="009B201A"/>
    <w:rsid w:val="009C2704"/>
    <w:rsid w:val="009C3BEA"/>
    <w:rsid w:val="009C58AF"/>
    <w:rsid w:val="009D02A8"/>
    <w:rsid w:val="009D36E7"/>
    <w:rsid w:val="009D5E05"/>
    <w:rsid w:val="009D6F49"/>
    <w:rsid w:val="009D7BA6"/>
    <w:rsid w:val="009E349F"/>
    <w:rsid w:val="009E43BB"/>
    <w:rsid w:val="009E7686"/>
    <w:rsid w:val="009E7F74"/>
    <w:rsid w:val="009F0F28"/>
    <w:rsid w:val="009F5FB1"/>
    <w:rsid w:val="00A008C7"/>
    <w:rsid w:val="00A00C93"/>
    <w:rsid w:val="00A05197"/>
    <w:rsid w:val="00A05BA3"/>
    <w:rsid w:val="00A06771"/>
    <w:rsid w:val="00A10E44"/>
    <w:rsid w:val="00A12A02"/>
    <w:rsid w:val="00A13B14"/>
    <w:rsid w:val="00A13F36"/>
    <w:rsid w:val="00A14902"/>
    <w:rsid w:val="00A21AC2"/>
    <w:rsid w:val="00A23BAC"/>
    <w:rsid w:val="00A2585C"/>
    <w:rsid w:val="00A3091C"/>
    <w:rsid w:val="00A32B10"/>
    <w:rsid w:val="00A32D6F"/>
    <w:rsid w:val="00A404C4"/>
    <w:rsid w:val="00A504AE"/>
    <w:rsid w:val="00A52D03"/>
    <w:rsid w:val="00A5508A"/>
    <w:rsid w:val="00A56805"/>
    <w:rsid w:val="00A57594"/>
    <w:rsid w:val="00A61FB8"/>
    <w:rsid w:val="00A630F1"/>
    <w:rsid w:val="00A63456"/>
    <w:rsid w:val="00A64496"/>
    <w:rsid w:val="00A64854"/>
    <w:rsid w:val="00A673F2"/>
    <w:rsid w:val="00A7031A"/>
    <w:rsid w:val="00A72149"/>
    <w:rsid w:val="00A759BB"/>
    <w:rsid w:val="00A761F8"/>
    <w:rsid w:val="00A76F44"/>
    <w:rsid w:val="00A771BA"/>
    <w:rsid w:val="00A824B0"/>
    <w:rsid w:val="00A843E0"/>
    <w:rsid w:val="00A845FE"/>
    <w:rsid w:val="00A84E75"/>
    <w:rsid w:val="00A85F3C"/>
    <w:rsid w:val="00A876DF"/>
    <w:rsid w:val="00A921B5"/>
    <w:rsid w:val="00A92B3E"/>
    <w:rsid w:val="00A95641"/>
    <w:rsid w:val="00AA2152"/>
    <w:rsid w:val="00AA3D5C"/>
    <w:rsid w:val="00AA54D4"/>
    <w:rsid w:val="00AA63A5"/>
    <w:rsid w:val="00AA7A03"/>
    <w:rsid w:val="00AB269F"/>
    <w:rsid w:val="00AB3221"/>
    <w:rsid w:val="00AB4C42"/>
    <w:rsid w:val="00AB4F4F"/>
    <w:rsid w:val="00AB53B9"/>
    <w:rsid w:val="00AB5BD4"/>
    <w:rsid w:val="00AC0C67"/>
    <w:rsid w:val="00AC57FF"/>
    <w:rsid w:val="00AD49E9"/>
    <w:rsid w:val="00AE19A8"/>
    <w:rsid w:val="00AE2081"/>
    <w:rsid w:val="00AE29C8"/>
    <w:rsid w:val="00AE7702"/>
    <w:rsid w:val="00AF0147"/>
    <w:rsid w:val="00AF0C06"/>
    <w:rsid w:val="00AF673A"/>
    <w:rsid w:val="00AF7660"/>
    <w:rsid w:val="00B019C2"/>
    <w:rsid w:val="00B07850"/>
    <w:rsid w:val="00B11FBC"/>
    <w:rsid w:val="00B153A2"/>
    <w:rsid w:val="00B21D5A"/>
    <w:rsid w:val="00B254B7"/>
    <w:rsid w:val="00B30A61"/>
    <w:rsid w:val="00B31F34"/>
    <w:rsid w:val="00B3356D"/>
    <w:rsid w:val="00B336B3"/>
    <w:rsid w:val="00B33863"/>
    <w:rsid w:val="00B33C55"/>
    <w:rsid w:val="00B458D7"/>
    <w:rsid w:val="00B50C80"/>
    <w:rsid w:val="00B53716"/>
    <w:rsid w:val="00B62946"/>
    <w:rsid w:val="00B64348"/>
    <w:rsid w:val="00B64666"/>
    <w:rsid w:val="00B6646F"/>
    <w:rsid w:val="00B74F41"/>
    <w:rsid w:val="00B75FA6"/>
    <w:rsid w:val="00B76D9D"/>
    <w:rsid w:val="00B82BAC"/>
    <w:rsid w:val="00B929BD"/>
    <w:rsid w:val="00B933F2"/>
    <w:rsid w:val="00B942A9"/>
    <w:rsid w:val="00B97419"/>
    <w:rsid w:val="00BA16D9"/>
    <w:rsid w:val="00BA2D10"/>
    <w:rsid w:val="00BA4218"/>
    <w:rsid w:val="00BA7267"/>
    <w:rsid w:val="00BA7961"/>
    <w:rsid w:val="00BB143C"/>
    <w:rsid w:val="00BB3CA9"/>
    <w:rsid w:val="00BB5592"/>
    <w:rsid w:val="00BB6B56"/>
    <w:rsid w:val="00BC01F2"/>
    <w:rsid w:val="00BC1DD0"/>
    <w:rsid w:val="00BC2969"/>
    <w:rsid w:val="00BC4133"/>
    <w:rsid w:val="00BC7CFF"/>
    <w:rsid w:val="00BD28DC"/>
    <w:rsid w:val="00BD2A06"/>
    <w:rsid w:val="00BD39F2"/>
    <w:rsid w:val="00BD507D"/>
    <w:rsid w:val="00BD645E"/>
    <w:rsid w:val="00BD7E3A"/>
    <w:rsid w:val="00BE0387"/>
    <w:rsid w:val="00BE1157"/>
    <w:rsid w:val="00BE3272"/>
    <w:rsid w:val="00BE3904"/>
    <w:rsid w:val="00BE396C"/>
    <w:rsid w:val="00BE42B3"/>
    <w:rsid w:val="00BE5CCD"/>
    <w:rsid w:val="00BF172E"/>
    <w:rsid w:val="00BF2BF4"/>
    <w:rsid w:val="00C017C7"/>
    <w:rsid w:val="00C036B5"/>
    <w:rsid w:val="00C06B08"/>
    <w:rsid w:val="00C10C0D"/>
    <w:rsid w:val="00C21B67"/>
    <w:rsid w:val="00C25C63"/>
    <w:rsid w:val="00C26F42"/>
    <w:rsid w:val="00C3067C"/>
    <w:rsid w:val="00C36080"/>
    <w:rsid w:val="00C37494"/>
    <w:rsid w:val="00C42B94"/>
    <w:rsid w:val="00C4486B"/>
    <w:rsid w:val="00C45F0D"/>
    <w:rsid w:val="00C503CA"/>
    <w:rsid w:val="00C62174"/>
    <w:rsid w:val="00C6241E"/>
    <w:rsid w:val="00C63D81"/>
    <w:rsid w:val="00C66A67"/>
    <w:rsid w:val="00C67119"/>
    <w:rsid w:val="00C72BF6"/>
    <w:rsid w:val="00C72F4C"/>
    <w:rsid w:val="00C736F9"/>
    <w:rsid w:val="00C749A5"/>
    <w:rsid w:val="00C760B6"/>
    <w:rsid w:val="00C8228A"/>
    <w:rsid w:val="00C85154"/>
    <w:rsid w:val="00C90202"/>
    <w:rsid w:val="00C93A2A"/>
    <w:rsid w:val="00CA0F29"/>
    <w:rsid w:val="00CA36F8"/>
    <w:rsid w:val="00CA3B81"/>
    <w:rsid w:val="00CA3F0C"/>
    <w:rsid w:val="00CA5DC7"/>
    <w:rsid w:val="00CA62EF"/>
    <w:rsid w:val="00CA6D40"/>
    <w:rsid w:val="00CA7F2A"/>
    <w:rsid w:val="00CB10E9"/>
    <w:rsid w:val="00CB67E6"/>
    <w:rsid w:val="00CB6E90"/>
    <w:rsid w:val="00CB6F43"/>
    <w:rsid w:val="00CC0636"/>
    <w:rsid w:val="00CC7FEC"/>
    <w:rsid w:val="00CD10E4"/>
    <w:rsid w:val="00CD1A67"/>
    <w:rsid w:val="00CD33D6"/>
    <w:rsid w:val="00CD42ED"/>
    <w:rsid w:val="00CE135E"/>
    <w:rsid w:val="00CE1546"/>
    <w:rsid w:val="00CE5E93"/>
    <w:rsid w:val="00CE676D"/>
    <w:rsid w:val="00CF3463"/>
    <w:rsid w:val="00CF4F61"/>
    <w:rsid w:val="00CF58B9"/>
    <w:rsid w:val="00D03C13"/>
    <w:rsid w:val="00D07F7F"/>
    <w:rsid w:val="00D10746"/>
    <w:rsid w:val="00D13BFE"/>
    <w:rsid w:val="00D16CAC"/>
    <w:rsid w:val="00D227B2"/>
    <w:rsid w:val="00D234FC"/>
    <w:rsid w:val="00D26685"/>
    <w:rsid w:val="00D27540"/>
    <w:rsid w:val="00D3039F"/>
    <w:rsid w:val="00D304D5"/>
    <w:rsid w:val="00D315BD"/>
    <w:rsid w:val="00D32E07"/>
    <w:rsid w:val="00D405F3"/>
    <w:rsid w:val="00D40712"/>
    <w:rsid w:val="00D425E2"/>
    <w:rsid w:val="00D43551"/>
    <w:rsid w:val="00D43739"/>
    <w:rsid w:val="00D46D46"/>
    <w:rsid w:val="00D4700C"/>
    <w:rsid w:val="00D475A7"/>
    <w:rsid w:val="00D548C4"/>
    <w:rsid w:val="00D5601D"/>
    <w:rsid w:val="00D56CDB"/>
    <w:rsid w:val="00D574C7"/>
    <w:rsid w:val="00D642DE"/>
    <w:rsid w:val="00D64306"/>
    <w:rsid w:val="00D701F4"/>
    <w:rsid w:val="00D734A8"/>
    <w:rsid w:val="00D81308"/>
    <w:rsid w:val="00D84E96"/>
    <w:rsid w:val="00D86B88"/>
    <w:rsid w:val="00D91862"/>
    <w:rsid w:val="00DA2AF7"/>
    <w:rsid w:val="00DA3DB0"/>
    <w:rsid w:val="00DA3DE0"/>
    <w:rsid w:val="00DA579A"/>
    <w:rsid w:val="00DA61F9"/>
    <w:rsid w:val="00DA7931"/>
    <w:rsid w:val="00DB1186"/>
    <w:rsid w:val="00DB197B"/>
    <w:rsid w:val="00DB3511"/>
    <w:rsid w:val="00DB4D64"/>
    <w:rsid w:val="00DB75B9"/>
    <w:rsid w:val="00DC20F9"/>
    <w:rsid w:val="00DC3AD5"/>
    <w:rsid w:val="00DC510E"/>
    <w:rsid w:val="00DC70DB"/>
    <w:rsid w:val="00DC7D74"/>
    <w:rsid w:val="00DD0E41"/>
    <w:rsid w:val="00DD28F6"/>
    <w:rsid w:val="00DD41C2"/>
    <w:rsid w:val="00DD4618"/>
    <w:rsid w:val="00DD6839"/>
    <w:rsid w:val="00DE1A58"/>
    <w:rsid w:val="00DE1A75"/>
    <w:rsid w:val="00DE32CE"/>
    <w:rsid w:val="00DE3423"/>
    <w:rsid w:val="00DE5479"/>
    <w:rsid w:val="00DE5ED3"/>
    <w:rsid w:val="00DF0534"/>
    <w:rsid w:val="00DF226C"/>
    <w:rsid w:val="00DF29FE"/>
    <w:rsid w:val="00DF2D4E"/>
    <w:rsid w:val="00DF68F4"/>
    <w:rsid w:val="00DF6F98"/>
    <w:rsid w:val="00E027FB"/>
    <w:rsid w:val="00E101EB"/>
    <w:rsid w:val="00E13F48"/>
    <w:rsid w:val="00E16298"/>
    <w:rsid w:val="00E202C8"/>
    <w:rsid w:val="00E20B60"/>
    <w:rsid w:val="00E21951"/>
    <w:rsid w:val="00E22784"/>
    <w:rsid w:val="00E23626"/>
    <w:rsid w:val="00E23ED0"/>
    <w:rsid w:val="00E25833"/>
    <w:rsid w:val="00E318CF"/>
    <w:rsid w:val="00E328CA"/>
    <w:rsid w:val="00E346F8"/>
    <w:rsid w:val="00E3518F"/>
    <w:rsid w:val="00E3556C"/>
    <w:rsid w:val="00E3562E"/>
    <w:rsid w:val="00E51371"/>
    <w:rsid w:val="00E52FCF"/>
    <w:rsid w:val="00E5309F"/>
    <w:rsid w:val="00E532A0"/>
    <w:rsid w:val="00E54558"/>
    <w:rsid w:val="00E54F4D"/>
    <w:rsid w:val="00E565ED"/>
    <w:rsid w:val="00E614D6"/>
    <w:rsid w:val="00E679A7"/>
    <w:rsid w:val="00E67B3E"/>
    <w:rsid w:val="00E737F7"/>
    <w:rsid w:val="00E763D6"/>
    <w:rsid w:val="00E766CA"/>
    <w:rsid w:val="00E8012A"/>
    <w:rsid w:val="00E80795"/>
    <w:rsid w:val="00E83B80"/>
    <w:rsid w:val="00E848A1"/>
    <w:rsid w:val="00E84D91"/>
    <w:rsid w:val="00E92730"/>
    <w:rsid w:val="00E92AD2"/>
    <w:rsid w:val="00E93E82"/>
    <w:rsid w:val="00E96E54"/>
    <w:rsid w:val="00E97251"/>
    <w:rsid w:val="00EA04D2"/>
    <w:rsid w:val="00EA204F"/>
    <w:rsid w:val="00EA2C66"/>
    <w:rsid w:val="00EA73AA"/>
    <w:rsid w:val="00EB0B02"/>
    <w:rsid w:val="00EB1368"/>
    <w:rsid w:val="00EB3775"/>
    <w:rsid w:val="00EB3D3C"/>
    <w:rsid w:val="00EB3DBE"/>
    <w:rsid w:val="00EB3FCC"/>
    <w:rsid w:val="00EB45BD"/>
    <w:rsid w:val="00EC07E1"/>
    <w:rsid w:val="00EC75B8"/>
    <w:rsid w:val="00ED0444"/>
    <w:rsid w:val="00ED0E91"/>
    <w:rsid w:val="00ED36A0"/>
    <w:rsid w:val="00ED3E55"/>
    <w:rsid w:val="00EE15FE"/>
    <w:rsid w:val="00EE6136"/>
    <w:rsid w:val="00EE6383"/>
    <w:rsid w:val="00EE7C02"/>
    <w:rsid w:val="00EF0698"/>
    <w:rsid w:val="00EF143D"/>
    <w:rsid w:val="00EF305E"/>
    <w:rsid w:val="00EF55BC"/>
    <w:rsid w:val="00EF6B1C"/>
    <w:rsid w:val="00F04087"/>
    <w:rsid w:val="00F0556E"/>
    <w:rsid w:val="00F060A9"/>
    <w:rsid w:val="00F101DD"/>
    <w:rsid w:val="00F118A7"/>
    <w:rsid w:val="00F13B6A"/>
    <w:rsid w:val="00F13DDD"/>
    <w:rsid w:val="00F243DA"/>
    <w:rsid w:val="00F27EB6"/>
    <w:rsid w:val="00F32FB8"/>
    <w:rsid w:val="00F331F0"/>
    <w:rsid w:val="00F340D6"/>
    <w:rsid w:val="00F342E2"/>
    <w:rsid w:val="00F35700"/>
    <w:rsid w:val="00F41964"/>
    <w:rsid w:val="00F4568A"/>
    <w:rsid w:val="00F46945"/>
    <w:rsid w:val="00F53809"/>
    <w:rsid w:val="00F6102D"/>
    <w:rsid w:val="00F71FD0"/>
    <w:rsid w:val="00F74100"/>
    <w:rsid w:val="00F8071F"/>
    <w:rsid w:val="00F80732"/>
    <w:rsid w:val="00F81523"/>
    <w:rsid w:val="00F82B09"/>
    <w:rsid w:val="00F82DB0"/>
    <w:rsid w:val="00F833BC"/>
    <w:rsid w:val="00F84463"/>
    <w:rsid w:val="00F84E43"/>
    <w:rsid w:val="00F8569C"/>
    <w:rsid w:val="00F863FA"/>
    <w:rsid w:val="00F8683A"/>
    <w:rsid w:val="00F9184D"/>
    <w:rsid w:val="00F91B66"/>
    <w:rsid w:val="00F94C15"/>
    <w:rsid w:val="00F957B6"/>
    <w:rsid w:val="00F9623E"/>
    <w:rsid w:val="00FA2DDC"/>
    <w:rsid w:val="00FA2F8C"/>
    <w:rsid w:val="00FA3266"/>
    <w:rsid w:val="00FA40B8"/>
    <w:rsid w:val="00FA659B"/>
    <w:rsid w:val="00FA7498"/>
    <w:rsid w:val="00FB021E"/>
    <w:rsid w:val="00FB1D0C"/>
    <w:rsid w:val="00FB2C27"/>
    <w:rsid w:val="00FB6009"/>
    <w:rsid w:val="00FB705D"/>
    <w:rsid w:val="00FB71B5"/>
    <w:rsid w:val="00FC2B31"/>
    <w:rsid w:val="00FC3A2B"/>
    <w:rsid w:val="00FC5375"/>
    <w:rsid w:val="00FC757F"/>
    <w:rsid w:val="00FD1636"/>
    <w:rsid w:val="00FD2CA5"/>
    <w:rsid w:val="00FD3268"/>
    <w:rsid w:val="00FD554D"/>
    <w:rsid w:val="00FD6852"/>
    <w:rsid w:val="00FD69C7"/>
    <w:rsid w:val="00FE2C47"/>
    <w:rsid w:val="00FE31DC"/>
    <w:rsid w:val="00FE39F5"/>
    <w:rsid w:val="00FE4FBD"/>
    <w:rsid w:val="00FE5899"/>
    <w:rsid w:val="00FE7B1D"/>
    <w:rsid w:val="00FF2152"/>
    <w:rsid w:val="00FF4218"/>
    <w:rsid w:val="00FF551D"/>
    <w:rsid w:val="00FF56B4"/>
  </w:rsids>
  <m:mathPr>
    <m:mathFont m:val="Cambria Math"/>
    <m:brkBin m:val="before"/>
    <m:brkBinSub m:val="--"/>
    <m:smallFrac m:val="0"/>
    <m:dispDef/>
    <m:lMargin m:val="0"/>
    <m:rMargin m:val="0"/>
    <m:defJc m:val="centerGroup"/>
    <m:wrapIndent m:val="1440"/>
    <m:intLim m:val="subSup"/>
    <m:naryLim m:val="undOvr"/>
  </m:mathPr>
  <w:themeFontLang w:val="it-IT"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FE997F"/>
  <w15:docId w15:val="{1ADC0080-9F7D-45DF-BCF0-C0671E4EB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5542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5972E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5455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54558"/>
  </w:style>
  <w:style w:type="paragraph" w:styleId="Pidipagina">
    <w:name w:val="footer"/>
    <w:basedOn w:val="Normale"/>
    <w:link w:val="PidipaginaCarattere"/>
    <w:uiPriority w:val="99"/>
    <w:unhideWhenUsed/>
    <w:rsid w:val="00E5455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54558"/>
  </w:style>
  <w:style w:type="paragraph" w:styleId="Testofumetto">
    <w:name w:val="Balloon Text"/>
    <w:basedOn w:val="Normale"/>
    <w:link w:val="TestofumettoCarattere"/>
    <w:uiPriority w:val="99"/>
    <w:semiHidden/>
    <w:unhideWhenUsed/>
    <w:rsid w:val="00E5455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54558"/>
    <w:rPr>
      <w:rFonts w:ascii="Tahoma" w:hAnsi="Tahoma" w:cs="Tahoma"/>
      <w:sz w:val="16"/>
      <w:szCs w:val="16"/>
    </w:rPr>
  </w:style>
  <w:style w:type="table" w:styleId="Grigliatabella">
    <w:name w:val="Table Grid"/>
    <w:basedOn w:val="Tabellanormale"/>
    <w:uiPriority w:val="59"/>
    <w:rsid w:val="00E545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zioneintensa">
    <w:name w:val="Intense Quote"/>
    <w:basedOn w:val="Normale"/>
    <w:next w:val="Normale"/>
    <w:link w:val="CitazioneintensaCarattere"/>
    <w:uiPriority w:val="30"/>
    <w:qFormat/>
    <w:rsid w:val="005542E9"/>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5542E9"/>
    <w:rPr>
      <w:b/>
      <w:bCs/>
      <w:i/>
      <w:iCs/>
      <w:color w:val="4F81BD" w:themeColor="accent1"/>
    </w:rPr>
  </w:style>
  <w:style w:type="paragraph" w:styleId="NormaleWeb">
    <w:name w:val="Normal (Web)"/>
    <w:basedOn w:val="Normale"/>
    <w:uiPriority w:val="99"/>
    <w:unhideWhenUsed/>
    <w:rsid w:val="005542E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5542E9"/>
    <w:rPr>
      <w:rFonts w:asciiTheme="majorHAnsi" w:eastAsiaTheme="majorEastAsia" w:hAnsiTheme="majorHAnsi" w:cstheme="majorBidi"/>
      <w:b/>
      <w:bCs/>
      <w:color w:val="365F91" w:themeColor="accent1" w:themeShade="BF"/>
      <w:sz w:val="28"/>
      <w:szCs w:val="28"/>
    </w:rPr>
  </w:style>
  <w:style w:type="character" w:styleId="Collegamentoipertestuale">
    <w:name w:val="Hyperlink"/>
    <w:basedOn w:val="Carpredefinitoparagrafo"/>
    <w:uiPriority w:val="99"/>
    <w:unhideWhenUsed/>
    <w:rsid w:val="0054220A"/>
    <w:rPr>
      <w:color w:val="76923C" w:themeColor="hyperlink"/>
      <w:u w:val="single"/>
    </w:rPr>
  </w:style>
  <w:style w:type="character" w:customStyle="1" w:styleId="Titolo2Carattere">
    <w:name w:val="Titolo 2 Carattere"/>
    <w:basedOn w:val="Carpredefinitoparagrafo"/>
    <w:link w:val="Titolo2"/>
    <w:uiPriority w:val="9"/>
    <w:semiHidden/>
    <w:rsid w:val="005972EA"/>
    <w:rPr>
      <w:rFonts w:asciiTheme="majorHAnsi" w:eastAsiaTheme="majorEastAsia" w:hAnsiTheme="majorHAnsi" w:cstheme="majorBidi"/>
      <w:b/>
      <w:bCs/>
      <w:color w:val="4F81BD" w:themeColor="accent1"/>
      <w:sz w:val="26"/>
      <w:szCs w:val="26"/>
    </w:rPr>
  </w:style>
  <w:style w:type="character" w:styleId="Rimandocommento">
    <w:name w:val="annotation reference"/>
    <w:basedOn w:val="Carpredefinitoparagrafo"/>
    <w:uiPriority w:val="99"/>
    <w:semiHidden/>
    <w:unhideWhenUsed/>
    <w:rsid w:val="00341282"/>
    <w:rPr>
      <w:sz w:val="16"/>
      <w:szCs w:val="16"/>
    </w:rPr>
  </w:style>
  <w:style w:type="paragraph" w:styleId="Testocommento">
    <w:name w:val="annotation text"/>
    <w:basedOn w:val="Normale"/>
    <w:link w:val="TestocommentoCarattere"/>
    <w:uiPriority w:val="99"/>
    <w:semiHidden/>
    <w:unhideWhenUsed/>
    <w:rsid w:val="0034128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41282"/>
    <w:rPr>
      <w:sz w:val="20"/>
      <w:szCs w:val="20"/>
    </w:rPr>
  </w:style>
  <w:style w:type="paragraph" w:styleId="Soggettocommento">
    <w:name w:val="annotation subject"/>
    <w:basedOn w:val="Testocommento"/>
    <w:next w:val="Testocommento"/>
    <w:link w:val="SoggettocommentoCarattere"/>
    <w:uiPriority w:val="99"/>
    <w:semiHidden/>
    <w:unhideWhenUsed/>
    <w:rsid w:val="00341282"/>
    <w:rPr>
      <w:b/>
      <w:bCs/>
    </w:rPr>
  </w:style>
  <w:style w:type="character" w:customStyle="1" w:styleId="SoggettocommentoCarattere">
    <w:name w:val="Soggetto commento Carattere"/>
    <w:basedOn w:val="TestocommentoCarattere"/>
    <w:link w:val="Soggettocommento"/>
    <w:uiPriority w:val="99"/>
    <w:semiHidden/>
    <w:rsid w:val="00341282"/>
    <w:rPr>
      <w:b/>
      <w:bCs/>
      <w:sz w:val="20"/>
      <w:szCs w:val="20"/>
    </w:rPr>
  </w:style>
  <w:style w:type="paragraph" w:styleId="Paragrafoelenco">
    <w:name w:val="List Paragraph"/>
    <w:basedOn w:val="Normale"/>
    <w:uiPriority w:val="34"/>
    <w:qFormat/>
    <w:rsid w:val="001025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298431">
      <w:bodyDiv w:val="1"/>
      <w:marLeft w:val="0"/>
      <w:marRight w:val="0"/>
      <w:marTop w:val="0"/>
      <w:marBottom w:val="0"/>
      <w:divBdr>
        <w:top w:val="none" w:sz="0" w:space="0" w:color="auto"/>
        <w:left w:val="none" w:sz="0" w:space="0" w:color="auto"/>
        <w:bottom w:val="none" w:sz="0" w:space="0" w:color="auto"/>
        <w:right w:val="none" w:sz="0" w:space="0" w:color="auto"/>
      </w:divBdr>
      <w:divsChild>
        <w:div w:id="518617177">
          <w:marLeft w:val="0"/>
          <w:marRight w:val="0"/>
          <w:marTop w:val="0"/>
          <w:marBottom w:val="0"/>
          <w:divBdr>
            <w:top w:val="none" w:sz="0" w:space="0" w:color="auto"/>
            <w:left w:val="none" w:sz="0" w:space="0" w:color="auto"/>
            <w:bottom w:val="none" w:sz="0" w:space="0" w:color="auto"/>
            <w:right w:val="none" w:sz="0" w:space="0" w:color="auto"/>
          </w:divBdr>
        </w:div>
        <w:div w:id="204684456">
          <w:marLeft w:val="0"/>
          <w:marRight w:val="0"/>
          <w:marTop w:val="0"/>
          <w:marBottom w:val="0"/>
          <w:divBdr>
            <w:top w:val="none" w:sz="0" w:space="0" w:color="auto"/>
            <w:left w:val="none" w:sz="0" w:space="0" w:color="auto"/>
            <w:bottom w:val="none" w:sz="0" w:space="0" w:color="auto"/>
            <w:right w:val="none" w:sz="0" w:space="0" w:color="auto"/>
          </w:divBdr>
        </w:div>
        <w:div w:id="132455175">
          <w:marLeft w:val="0"/>
          <w:marRight w:val="0"/>
          <w:marTop w:val="0"/>
          <w:marBottom w:val="0"/>
          <w:divBdr>
            <w:top w:val="none" w:sz="0" w:space="0" w:color="auto"/>
            <w:left w:val="none" w:sz="0" w:space="0" w:color="auto"/>
            <w:bottom w:val="none" w:sz="0" w:space="0" w:color="auto"/>
            <w:right w:val="none" w:sz="0" w:space="0" w:color="auto"/>
          </w:divBdr>
        </w:div>
        <w:div w:id="1496189000">
          <w:marLeft w:val="0"/>
          <w:marRight w:val="0"/>
          <w:marTop w:val="0"/>
          <w:marBottom w:val="0"/>
          <w:divBdr>
            <w:top w:val="none" w:sz="0" w:space="0" w:color="auto"/>
            <w:left w:val="none" w:sz="0" w:space="0" w:color="auto"/>
            <w:bottom w:val="none" w:sz="0" w:space="0" w:color="auto"/>
            <w:right w:val="none" w:sz="0" w:space="0" w:color="auto"/>
          </w:divBdr>
        </w:div>
        <w:div w:id="1240401970">
          <w:marLeft w:val="0"/>
          <w:marRight w:val="0"/>
          <w:marTop w:val="0"/>
          <w:marBottom w:val="0"/>
          <w:divBdr>
            <w:top w:val="none" w:sz="0" w:space="0" w:color="auto"/>
            <w:left w:val="none" w:sz="0" w:space="0" w:color="auto"/>
            <w:bottom w:val="none" w:sz="0" w:space="0" w:color="auto"/>
            <w:right w:val="none" w:sz="0" w:space="0" w:color="auto"/>
          </w:divBdr>
        </w:div>
        <w:div w:id="1892879499">
          <w:marLeft w:val="0"/>
          <w:marRight w:val="0"/>
          <w:marTop w:val="0"/>
          <w:marBottom w:val="0"/>
          <w:divBdr>
            <w:top w:val="none" w:sz="0" w:space="0" w:color="auto"/>
            <w:left w:val="none" w:sz="0" w:space="0" w:color="auto"/>
            <w:bottom w:val="none" w:sz="0" w:space="0" w:color="auto"/>
            <w:right w:val="none" w:sz="0" w:space="0" w:color="auto"/>
          </w:divBdr>
        </w:div>
        <w:div w:id="1072243107">
          <w:marLeft w:val="0"/>
          <w:marRight w:val="0"/>
          <w:marTop w:val="0"/>
          <w:marBottom w:val="0"/>
          <w:divBdr>
            <w:top w:val="none" w:sz="0" w:space="0" w:color="auto"/>
            <w:left w:val="none" w:sz="0" w:space="0" w:color="auto"/>
            <w:bottom w:val="none" w:sz="0" w:space="0" w:color="auto"/>
            <w:right w:val="none" w:sz="0" w:space="0" w:color="auto"/>
          </w:divBdr>
        </w:div>
        <w:div w:id="2101295267">
          <w:marLeft w:val="0"/>
          <w:marRight w:val="0"/>
          <w:marTop w:val="0"/>
          <w:marBottom w:val="0"/>
          <w:divBdr>
            <w:top w:val="none" w:sz="0" w:space="0" w:color="auto"/>
            <w:left w:val="none" w:sz="0" w:space="0" w:color="auto"/>
            <w:bottom w:val="none" w:sz="0" w:space="0" w:color="auto"/>
            <w:right w:val="none" w:sz="0" w:space="0" w:color="auto"/>
          </w:divBdr>
        </w:div>
        <w:div w:id="1476948335">
          <w:marLeft w:val="0"/>
          <w:marRight w:val="0"/>
          <w:marTop w:val="0"/>
          <w:marBottom w:val="0"/>
          <w:divBdr>
            <w:top w:val="none" w:sz="0" w:space="0" w:color="auto"/>
            <w:left w:val="none" w:sz="0" w:space="0" w:color="auto"/>
            <w:bottom w:val="none" w:sz="0" w:space="0" w:color="auto"/>
            <w:right w:val="none" w:sz="0" w:space="0" w:color="auto"/>
          </w:divBdr>
        </w:div>
        <w:div w:id="1604846285">
          <w:marLeft w:val="0"/>
          <w:marRight w:val="0"/>
          <w:marTop w:val="0"/>
          <w:marBottom w:val="0"/>
          <w:divBdr>
            <w:top w:val="none" w:sz="0" w:space="0" w:color="auto"/>
            <w:left w:val="none" w:sz="0" w:space="0" w:color="auto"/>
            <w:bottom w:val="none" w:sz="0" w:space="0" w:color="auto"/>
            <w:right w:val="none" w:sz="0" w:space="0" w:color="auto"/>
          </w:divBdr>
        </w:div>
        <w:div w:id="1816947459">
          <w:marLeft w:val="0"/>
          <w:marRight w:val="0"/>
          <w:marTop w:val="0"/>
          <w:marBottom w:val="0"/>
          <w:divBdr>
            <w:top w:val="none" w:sz="0" w:space="0" w:color="auto"/>
            <w:left w:val="none" w:sz="0" w:space="0" w:color="auto"/>
            <w:bottom w:val="none" w:sz="0" w:space="0" w:color="auto"/>
            <w:right w:val="none" w:sz="0" w:space="0" w:color="auto"/>
          </w:divBdr>
        </w:div>
        <w:div w:id="1913812321">
          <w:marLeft w:val="0"/>
          <w:marRight w:val="0"/>
          <w:marTop w:val="0"/>
          <w:marBottom w:val="0"/>
          <w:divBdr>
            <w:top w:val="none" w:sz="0" w:space="0" w:color="auto"/>
            <w:left w:val="none" w:sz="0" w:space="0" w:color="auto"/>
            <w:bottom w:val="none" w:sz="0" w:space="0" w:color="auto"/>
            <w:right w:val="none" w:sz="0" w:space="0" w:color="auto"/>
          </w:divBdr>
        </w:div>
        <w:div w:id="868294200">
          <w:marLeft w:val="0"/>
          <w:marRight w:val="0"/>
          <w:marTop w:val="0"/>
          <w:marBottom w:val="0"/>
          <w:divBdr>
            <w:top w:val="none" w:sz="0" w:space="0" w:color="auto"/>
            <w:left w:val="none" w:sz="0" w:space="0" w:color="auto"/>
            <w:bottom w:val="none" w:sz="0" w:space="0" w:color="auto"/>
            <w:right w:val="none" w:sz="0" w:space="0" w:color="auto"/>
          </w:divBdr>
        </w:div>
        <w:div w:id="1237862709">
          <w:marLeft w:val="0"/>
          <w:marRight w:val="0"/>
          <w:marTop w:val="0"/>
          <w:marBottom w:val="0"/>
          <w:divBdr>
            <w:top w:val="none" w:sz="0" w:space="0" w:color="auto"/>
            <w:left w:val="none" w:sz="0" w:space="0" w:color="auto"/>
            <w:bottom w:val="none" w:sz="0" w:space="0" w:color="auto"/>
            <w:right w:val="none" w:sz="0" w:space="0" w:color="auto"/>
          </w:divBdr>
        </w:div>
        <w:div w:id="526261098">
          <w:marLeft w:val="0"/>
          <w:marRight w:val="0"/>
          <w:marTop w:val="0"/>
          <w:marBottom w:val="0"/>
          <w:divBdr>
            <w:top w:val="none" w:sz="0" w:space="0" w:color="auto"/>
            <w:left w:val="none" w:sz="0" w:space="0" w:color="auto"/>
            <w:bottom w:val="none" w:sz="0" w:space="0" w:color="auto"/>
            <w:right w:val="none" w:sz="0" w:space="0" w:color="auto"/>
          </w:divBdr>
        </w:div>
        <w:div w:id="1213886730">
          <w:marLeft w:val="0"/>
          <w:marRight w:val="0"/>
          <w:marTop w:val="0"/>
          <w:marBottom w:val="0"/>
          <w:divBdr>
            <w:top w:val="none" w:sz="0" w:space="0" w:color="auto"/>
            <w:left w:val="none" w:sz="0" w:space="0" w:color="auto"/>
            <w:bottom w:val="none" w:sz="0" w:space="0" w:color="auto"/>
            <w:right w:val="none" w:sz="0" w:space="0" w:color="auto"/>
          </w:divBdr>
        </w:div>
        <w:div w:id="1095051050">
          <w:marLeft w:val="0"/>
          <w:marRight w:val="0"/>
          <w:marTop w:val="0"/>
          <w:marBottom w:val="0"/>
          <w:divBdr>
            <w:top w:val="none" w:sz="0" w:space="0" w:color="auto"/>
            <w:left w:val="none" w:sz="0" w:space="0" w:color="auto"/>
            <w:bottom w:val="none" w:sz="0" w:space="0" w:color="auto"/>
            <w:right w:val="none" w:sz="0" w:space="0" w:color="auto"/>
          </w:divBdr>
        </w:div>
        <w:div w:id="2043093846">
          <w:marLeft w:val="0"/>
          <w:marRight w:val="0"/>
          <w:marTop w:val="0"/>
          <w:marBottom w:val="0"/>
          <w:divBdr>
            <w:top w:val="none" w:sz="0" w:space="0" w:color="auto"/>
            <w:left w:val="none" w:sz="0" w:space="0" w:color="auto"/>
            <w:bottom w:val="none" w:sz="0" w:space="0" w:color="auto"/>
            <w:right w:val="none" w:sz="0" w:space="0" w:color="auto"/>
          </w:divBdr>
        </w:div>
        <w:div w:id="868102412">
          <w:marLeft w:val="0"/>
          <w:marRight w:val="0"/>
          <w:marTop w:val="0"/>
          <w:marBottom w:val="0"/>
          <w:divBdr>
            <w:top w:val="none" w:sz="0" w:space="0" w:color="auto"/>
            <w:left w:val="none" w:sz="0" w:space="0" w:color="auto"/>
            <w:bottom w:val="none" w:sz="0" w:space="0" w:color="auto"/>
            <w:right w:val="none" w:sz="0" w:space="0" w:color="auto"/>
          </w:divBdr>
        </w:div>
        <w:div w:id="1100880875">
          <w:marLeft w:val="0"/>
          <w:marRight w:val="0"/>
          <w:marTop w:val="0"/>
          <w:marBottom w:val="0"/>
          <w:divBdr>
            <w:top w:val="none" w:sz="0" w:space="0" w:color="auto"/>
            <w:left w:val="none" w:sz="0" w:space="0" w:color="auto"/>
            <w:bottom w:val="none" w:sz="0" w:space="0" w:color="auto"/>
            <w:right w:val="none" w:sz="0" w:space="0" w:color="auto"/>
          </w:divBdr>
        </w:div>
        <w:div w:id="446238319">
          <w:marLeft w:val="0"/>
          <w:marRight w:val="0"/>
          <w:marTop w:val="0"/>
          <w:marBottom w:val="0"/>
          <w:divBdr>
            <w:top w:val="none" w:sz="0" w:space="0" w:color="auto"/>
            <w:left w:val="none" w:sz="0" w:space="0" w:color="auto"/>
            <w:bottom w:val="none" w:sz="0" w:space="0" w:color="auto"/>
            <w:right w:val="none" w:sz="0" w:space="0" w:color="auto"/>
          </w:divBdr>
        </w:div>
        <w:div w:id="1421830363">
          <w:marLeft w:val="0"/>
          <w:marRight w:val="0"/>
          <w:marTop w:val="0"/>
          <w:marBottom w:val="0"/>
          <w:divBdr>
            <w:top w:val="none" w:sz="0" w:space="0" w:color="auto"/>
            <w:left w:val="none" w:sz="0" w:space="0" w:color="auto"/>
            <w:bottom w:val="none" w:sz="0" w:space="0" w:color="auto"/>
            <w:right w:val="none" w:sz="0" w:space="0" w:color="auto"/>
          </w:divBdr>
        </w:div>
        <w:div w:id="1288050053">
          <w:marLeft w:val="0"/>
          <w:marRight w:val="0"/>
          <w:marTop w:val="0"/>
          <w:marBottom w:val="0"/>
          <w:divBdr>
            <w:top w:val="none" w:sz="0" w:space="0" w:color="auto"/>
            <w:left w:val="none" w:sz="0" w:space="0" w:color="auto"/>
            <w:bottom w:val="none" w:sz="0" w:space="0" w:color="auto"/>
            <w:right w:val="none" w:sz="0" w:space="0" w:color="auto"/>
          </w:divBdr>
        </w:div>
        <w:div w:id="602692095">
          <w:marLeft w:val="0"/>
          <w:marRight w:val="0"/>
          <w:marTop w:val="0"/>
          <w:marBottom w:val="0"/>
          <w:divBdr>
            <w:top w:val="none" w:sz="0" w:space="0" w:color="auto"/>
            <w:left w:val="none" w:sz="0" w:space="0" w:color="auto"/>
            <w:bottom w:val="none" w:sz="0" w:space="0" w:color="auto"/>
            <w:right w:val="none" w:sz="0" w:space="0" w:color="auto"/>
          </w:divBdr>
        </w:div>
        <w:div w:id="556432259">
          <w:marLeft w:val="0"/>
          <w:marRight w:val="0"/>
          <w:marTop w:val="0"/>
          <w:marBottom w:val="0"/>
          <w:divBdr>
            <w:top w:val="none" w:sz="0" w:space="0" w:color="auto"/>
            <w:left w:val="none" w:sz="0" w:space="0" w:color="auto"/>
            <w:bottom w:val="none" w:sz="0" w:space="0" w:color="auto"/>
            <w:right w:val="none" w:sz="0" w:space="0" w:color="auto"/>
          </w:divBdr>
        </w:div>
        <w:div w:id="1858159460">
          <w:marLeft w:val="0"/>
          <w:marRight w:val="0"/>
          <w:marTop w:val="0"/>
          <w:marBottom w:val="0"/>
          <w:divBdr>
            <w:top w:val="none" w:sz="0" w:space="0" w:color="auto"/>
            <w:left w:val="none" w:sz="0" w:space="0" w:color="auto"/>
            <w:bottom w:val="none" w:sz="0" w:space="0" w:color="auto"/>
            <w:right w:val="none" w:sz="0" w:space="0" w:color="auto"/>
          </w:divBdr>
        </w:div>
        <w:div w:id="1584954205">
          <w:marLeft w:val="0"/>
          <w:marRight w:val="0"/>
          <w:marTop w:val="0"/>
          <w:marBottom w:val="0"/>
          <w:divBdr>
            <w:top w:val="none" w:sz="0" w:space="0" w:color="auto"/>
            <w:left w:val="none" w:sz="0" w:space="0" w:color="auto"/>
            <w:bottom w:val="none" w:sz="0" w:space="0" w:color="auto"/>
            <w:right w:val="none" w:sz="0" w:space="0" w:color="auto"/>
          </w:divBdr>
        </w:div>
        <w:div w:id="1304895555">
          <w:marLeft w:val="0"/>
          <w:marRight w:val="0"/>
          <w:marTop w:val="0"/>
          <w:marBottom w:val="0"/>
          <w:divBdr>
            <w:top w:val="none" w:sz="0" w:space="0" w:color="auto"/>
            <w:left w:val="none" w:sz="0" w:space="0" w:color="auto"/>
            <w:bottom w:val="none" w:sz="0" w:space="0" w:color="auto"/>
            <w:right w:val="none" w:sz="0" w:space="0" w:color="auto"/>
          </w:divBdr>
        </w:div>
        <w:div w:id="714543246">
          <w:marLeft w:val="0"/>
          <w:marRight w:val="0"/>
          <w:marTop w:val="0"/>
          <w:marBottom w:val="0"/>
          <w:divBdr>
            <w:top w:val="none" w:sz="0" w:space="0" w:color="auto"/>
            <w:left w:val="none" w:sz="0" w:space="0" w:color="auto"/>
            <w:bottom w:val="none" w:sz="0" w:space="0" w:color="auto"/>
            <w:right w:val="none" w:sz="0" w:space="0" w:color="auto"/>
          </w:divBdr>
        </w:div>
        <w:div w:id="497380749">
          <w:marLeft w:val="0"/>
          <w:marRight w:val="0"/>
          <w:marTop w:val="0"/>
          <w:marBottom w:val="0"/>
          <w:divBdr>
            <w:top w:val="none" w:sz="0" w:space="0" w:color="auto"/>
            <w:left w:val="none" w:sz="0" w:space="0" w:color="auto"/>
            <w:bottom w:val="none" w:sz="0" w:space="0" w:color="auto"/>
            <w:right w:val="none" w:sz="0" w:space="0" w:color="auto"/>
          </w:divBdr>
        </w:div>
      </w:divsChild>
    </w:div>
    <w:div w:id="219023758">
      <w:bodyDiv w:val="1"/>
      <w:marLeft w:val="0"/>
      <w:marRight w:val="0"/>
      <w:marTop w:val="0"/>
      <w:marBottom w:val="0"/>
      <w:divBdr>
        <w:top w:val="none" w:sz="0" w:space="0" w:color="auto"/>
        <w:left w:val="none" w:sz="0" w:space="0" w:color="auto"/>
        <w:bottom w:val="none" w:sz="0" w:space="0" w:color="auto"/>
        <w:right w:val="none" w:sz="0" w:space="0" w:color="auto"/>
      </w:divBdr>
    </w:div>
    <w:div w:id="1906212067">
      <w:bodyDiv w:val="1"/>
      <w:marLeft w:val="0"/>
      <w:marRight w:val="0"/>
      <w:marTop w:val="0"/>
      <w:marBottom w:val="0"/>
      <w:divBdr>
        <w:top w:val="none" w:sz="0" w:space="0" w:color="auto"/>
        <w:left w:val="none" w:sz="0" w:space="0" w:color="auto"/>
        <w:bottom w:val="none" w:sz="0" w:space="0" w:color="auto"/>
        <w:right w:val="none" w:sz="0" w:space="0" w:color="auto"/>
      </w:divBdr>
      <w:divsChild>
        <w:div w:id="1729303962">
          <w:marLeft w:val="547"/>
          <w:marRight w:val="0"/>
          <w:marTop w:val="86"/>
          <w:marBottom w:val="0"/>
          <w:divBdr>
            <w:top w:val="none" w:sz="0" w:space="0" w:color="auto"/>
            <w:left w:val="none" w:sz="0" w:space="0" w:color="auto"/>
            <w:bottom w:val="none" w:sz="0" w:space="0" w:color="auto"/>
            <w:right w:val="none" w:sz="0" w:space="0" w:color="auto"/>
          </w:divBdr>
        </w:div>
        <w:div w:id="1129395940">
          <w:marLeft w:val="547"/>
          <w:marRight w:val="0"/>
          <w:marTop w:val="86"/>
          <w:marBottom w:val="0"/>
          <w:divBdr>
            <w:top w:val="none" w:sz="0" w:space="0" w:color="auto"/>
            <w:left w:val="none" w:sz="0" w:space="0" w:color="auto"/>
            <w:bottom w:val="none" w:sz="0" w:space="0" w:color="auto"/>
            <w:right w:val="none" w:sz="0" w:space="0" w:color="auto"/>
          </w:divBdr>
        </w:div>
        <w:div w:id="1016807708">
          <w:marLeft w:val="547"/>
          <w:marRight w:val="0"/>
          <w:marTop w:val="86"/>
          <w:marBottom w:val="0"/>
          <w:divBdr>
            <w:top w:val="none" w:sz="0" w:space="0" w:color="auto"/>
            <w:left w:val="none" w:sz="0" w:space="0" w:color="auto"/>
            <w:bottom w:val="none" w:sz="0" w:space="0" w:color="auto"/>
            <w:right w:val="none" w:sz="0" w:space="0" w:color="auto"/>
          </w:divBdr>
        </w:div>
        <w:div w:id="1364861971">
          <w:marLeft w:val="547"/>
          <w:marRight w:val="0"/>
          <w:marTop w:val="86"/>
          <w:marBottom w:val="0"/>
          <w:divBdr>
            <w:top w:val="none" w:sz="0" w:space="0" w:color="auto"/>
            <w:left w:val="none" w:sz="0" w:space="0" w:color="auto"/>
            <w:bottom w:val="none" w:sz="0" w:space="0" w:color="auto"/>
            <w:right w:val="none" w:sz="0" w:space="0" w:color="auto"/>
          </w:divBdr>
        </w:div>
        <w:div w:id="77682490">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growbot.eu/project/openings/second-call-for-idea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rowbot.eu/project/openings/second-call-for-idea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rowbot.eu/project/openings/second-call-for-ideas"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www.growbot.e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growbot.eu/project/openings/second-call-for-ide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76923C"/>
      </a:hlink>
      <a:folHlink>
        <a:srgbClr val="76923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4A9A0B3F-E8FB-4938-AE67-6D34A4884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1086</Words>
  <Characters>6192</Characters>
  <Application>Microsoft Office Word</Application>
  <DocSecurity>0</DocSecurity>
  <Lines>51</Lines>
  <Paragraphs>14</Paragraphs>
  <ScaleCrop>false</ScaleCrop>
  <HeadingPairs>
    <vt:vector size="6" baseType="variant">
      <vt:variant>
        <vt:lpstr>Titolo</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CIRAD</Company>
  <LinksUpToDate>false</LinksUpToDate>
  <CharactersWithSpaces>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dc:creator>
  <cp:lastModifiedBy>Laura Margheri</cp:lastModifiedBy>
  <cp:revision>2</cp:revision>
  <cp:lastPrinted>2019-04-11T19:40:00Z</cp:lastPrinted>
  <dcterms:created xsi:type="dcterms:W3CDTF">2022-09-30T09:31:00Z</dcterms:created>
  <dcterms:modified xsi:type="dcterms:W3CDTF">2022-09-30T09:31:00Z</dcterms:modified>
</cp:coreProperties>
</file>